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C608D" w14:textId="77777777" w:rsidR="007B2B32" w:rsidRPr="008859D8" w:rsidRDefault="00180F89" w:rsidP="007B2B32">
      <w:pPr>
        <w:jc w:val="center"/>
        <w:outlineLvl w:val="0"/>
        <w:rPr>
          <w:b/>
          <w:sz w:val="24"/>
          <w:szCs w:val="24"/>
        </w:rPr>
      </w:pPr>
      <w:r w:rsidRPr="008859D8">
        <w:rPr>
          <w:b/>
          <w:sz w:val="24"/>
          <w:szCs w:val="24"/>
        </w:rPr>
        <w:t xml:space="preserve">USAF EXPEDITIONARY </w:t>
      </w:r>
      <w:r w:rsidR="00740118" w:rsidRPr="008859D8">
        <w:rPr>
          <w:b/>
          <w:sz w:val="24"/>
          <w:szCs w:val="24"/>
        </w:rPr>
        <w:t>OPERATIONS SCHOOL</w:t>
      </w:r>
    </w:p>
    <w:p w14:paraId="4230C269" w14:textId="77777777" w:rsidR="007B2B32" w:rsidRPr="008859D8" w:rsidRDefault="00FB5A26" w:rsidP="007B2B32">
      <w:pPr>
        <w:jc w:val="center"/>
        <w:outlineLvl w:val="0"/>
        <w:rPr>
          <w:b/>
          <w:sz w:val="24"/>
          <w:szCs w:val="24"/>
        </w:rPr>
      </w:pPr>
      <w:r w:rsidRPr="008859D8">
        <w:rPr>
          <w:b/>
          <w:sz w:val="24"/>
          <w:szCs w:val="24"/>
        </w:rPr>
        <w:t>Joint Base McGuire-Dix-Lakehurst</w:t>
      </w:r>
      <w:r w:rsidR="007B2B32" w:rsidRPr="008859D8">
        <w:rPr>
          <w:b/>
          <w:sz w:val="24"/>
          <w:szCs w:val="24"/>
        </w:rPr>
        <w:t>, New Jersey</w:t>
      </w:r>
    </w:p>
    <w:p w14:paraId="639F1108" w14:textId="77777777" w:rsidR="007B2B32" w:rsidRPr="008859D8" w:rsidRDefault="007B2B32" w:rsidP="007B2B32">
      <w:pPr>
        <w:jc w:val="center"/>
        <w:rPr>
          <w:b/>
          <w:sz w:val="24"/>
          <w:szCs w:val="24"/>
        </w:rPr>
      </w:pPr>
    </w:p>
    <w:p w14:paraId="685D4668" w14:textId="77777777" w:rsidR="007B2B32" w:rsidRPr="008859D8" w:rsidRDefault="007B2B32" w:rsidP="007B2B32">
      <w:pPr>
        <w:jc w:val="center"/>
        <w:outlineLvl w:val="0"/>
        <w:rPr>
          <w:b/>
          <w:sz w:val="24"/>
          <w:szCs w:val="24"/>
        </w:rPr>
      </w:pPr>
      <w:r w:rsidRPr="008859D8">
        <w:rPr>
          <w:b/>
          <w:sz w:val="24"/>
          <w:szCs w:val="24"/>
        </w:rPr>
        <w:t>PART I -- COVER SHEET</w:t>
      </w:r>
    </w:p>
    <w:p w14:paraId="5D62F033" w14:textId="77777777" w:rsidR="003D5710" w:rsidRPr="008859D8" w:rsidRDefault="003D5710" w:rsidP="007B2B32">
      <w:pPr>
        <w:jc w:val="center"/>
        <w:outlineLvl w:val="0"/>
        <w:rPr>
          <w:b/>
          <w:sz w:val="24"/>
          <w:szCs w:val="24"/>
        </w:rPr>
      </w:pPr>
    </w:p>
    <w:p w14:paraId="37A5CE5D" w14:textId="77777777" w:rsidR="007B2B32" w:rsidRPr="008859D8" w:rsidRDefault="00F70437" w:rsidP="007B2B32">
      <w:pPr>
        <w:jc w:val="right"/>
        <w:rPr>
          <w:sz w:val="24"/>
          <w:szCs w:val="24"/>
        </w:rPr>
      </w:pPr>
      <w:r w:rsidRPr="008859D8">
        <w:rPr>
          <w:sz w:val="24"/>
          <w:szCs w:val="24"/>
        </w:rPr>
        <w:t>9</w:t>
      </w:r>
      <w:r w:rsidR="00DD5DCD" w:rsidRPr="008859D8">
        <w:rPr>
          <w:sz w:val="24"/>
          <w:szCs w:val="24"/>
        </w:rPr>
        <w:t xml:space="preserve"> Oct</w:t>
      </w:r>
      <w:r w:rsidR="0041562A" w:rsidRPr="008859D8">
        <w:rPr>
          <w:sz w:val="24"/>
          <w:szCs w:val="24"/>
        </w:rPr>
        <w:t xml:space="preserve"> 20</w:t>
      </w:r>
      <w:r w:rsidRPr="008859D8">
        <w:rPr>
          <w:sz w:val="24"/>
          <w:szCs w:val="24"/>
        </w:rPr>
        <w:t>21</w:t>
      </w:r>
    </w:p>
    <w:p w14:paraId="37F23D19" w14:textId="77777777" w:rsidR="0033510D" w:rsidRPr="008859D8" w:rsidRDefault="0033510D" w:rsidP="0033510D">
      <w:pPr>
        <w:ind w:left="432" w:hanging="432"/>
        <w:rPr>
          <w:bCs/>
          <w:sz w:val="24"/>
          <w:szCs w:val="24"/>
        </w:rPr>
      </w:pPr>
      <w:r w:rsidRPr="008859D8">
        <w:rPr>
          <w:b/>
          <w:bCs/>
          <w:sz w:val="24"/>
          <w:szCs w:val="24"/>
        </w:rPr>
        <w:t xml:space="preserve">COURSE:  </w:t>
      </w:r>
      <w:r w:rsidRPr="008859D8">
        <w:rPr>
          <w:bCs/>
          <w:sz w:val="24"/>
          <w:szCs w:val="24"/>
        </w:rPr>
        <w:t xml:space="preserve">Joint </w:t>
      </w:r>
      <w:r w:rsidRPr="008859D8">
        <w:rPr>
          <w:sz w:val="24"/>
          <w:szCs w:val="24"/>
        </w:rPr>
        <w:t>Aircraft Load Planning Course (JALPC)</w:t>
      </w:r>
      <w:r w:rsidRPr="008859D8">
        <w:rPr>
          <w:bCs/>
          <w:sz w:val="24"/>
          <w:szCs w:val="24"/>
        </w:rPr>
        <w:tab/>
      </w:r>
    </w:p>
    <w:p w14:paraId="631EC272" w14:textId="77777777" w:rsidR="0033510D" w:rsidRPr="008859D8" w:rsidRDefault="0033510D" w:rsidP="0033510D">
      <w:pPr>
        <w:rPr>
          <w:b/>
          <w:sz w:val="24"/>
          <w:szCs w:val="24"/>
        </w:rPr>
      </w:pPr>
    </w:p>
    <w:p w14:paraId="2E166B81" w14:textId="77777777" w:rsidR="0033510D" w:rsidRPr="008859D8" w:rsidRDefault="0033510D" w:rsidP="0033510D">
      <w:pPr>
        <w:rPr>
          <w:sz w:val="24"/>
          <w:szCs w:val="24"/>
        </w:rPr>
      </w:pPr>
      <w:r w:rsidRPr="008859D8">
        <w:rPr>
          <w:b/>
          <w:sz w:val="24"/>
          <w:szCs w:val="24"/>
        </w:rPr>
        <w:t xml:space="preserve">LESSON:  </w:t>
      </w:r>
      <w:r w:rsidRPr="008859D8">
        <w:rPr>
          <w:sz w:val="24"/>
          <w:szCs w:val="24"/>
        </w:rPr>
        <w:t xml:space="preserve">Joint Aircraft Load Planning </w:t>
      </w:r>
      <w:r w:rsidRPr="008859D8">
        <w:rPr>
          <w:bCs/>
          <w:sz w:val="24"/>
          <w:szCs w:val="24"/>
        </w:rPr>
        <w:t>Program (JALPC) I</w:t>
      </w:r>
      <w:r w:rsidRPr="008859D8">
        <w:rPr>
          <w:sz w:val="24"/>
          <w:szCs w:val="24"/>
        </w:rPr>
        <w:t>ntroduction</w:t>
      </w:r>
    </w:p>
    <w:p w14:paraId="2D26F068" w14:textId="77777777" w:rsidR="0033510D" w:rsidRPr="008859D8" w:rsidRDefault="0033510D" w:rsidP="0033510D">
      <w:pPr>
        <w:rPr>
          <w:b/>
          <w:sz w:val="24"/>
          <w:szCs w:val="24"/>
        </w:rPr>
      </w:pPr>
    </w:p>
    <w:p w14:paraId="49E196A1" w14:textId="77777777" w:rsidR="0033510D" w:rsidRPr="008859D8" w:rsidRDefault="0033510D" w:rsidP="0033510D">
      <w:pPr>
        <w:rPr>
          <w:sz w:val="24"/>
          <w:szCs w:val="24"/>
        </w:rPr>
      </w:pPr>
      <w:r w:rsidRPr="008859D8">
        <w:rPr>
          <w:b/>
          <w:sz w:val="24"/>
          <w:szCs w:val="24"/>
        </w:rPr>
        <w:t>COURSE DIRECTOR:</w:t>
      </w:r>
      <w:r w:rsidRPr="008859D8">
        <w:rPr>
          <w:sz w:val="24"/>
          <w:szCs w:val="24"/>
        </w:rPr>
        <w:t xml:space="preserve">  TSgt Jonathan Riera</w:t>
      </w:r>
    </w:p>
    <w:p w14:paraId="6E5C77F3" w14:textId="77777777" w:rsidR="0033510D" w:rsidRPr="008859D8" w:rsidRDefault="0033510D" w:rsidP="0033510D">
      <w:pPr>
        <w:rPr>
          <w:b/>
          <w:sz w:val="24"/>
          <w:szCs w:val="24"/>
        </w:rPr>
      </w:pPr>
    </w:p>
    <w:p w14:paraId="6C72A0D5" w14:textId="77777777" w:rsidR="0033510D" w:rsidRPr="008859D8" w:rsidRDefault="0033510D" w:rsidP="0033510D">
      <w:pPr>
        <w:rPr>
          <w:sz w:val="24"/>
          <w:szCs w:val="24"/>
        </w:rPr>
      </w:pPr>
      <w:r w:rsidRPr="008859D8">
        <w:rPr>
          <w:b/>
          <w:sz w:val="24"/>
          <w:szCs w:val="24"/>
        </w:rPr>
        <w:t>LESSON DEVELOPER:</w:t>
      </w:r>
      <w:r w:rsidRPr="008859D8">
        <w:rPr>
          <w:sz w:val="24"/>
          <w:szCs w:val="24"/>
        </w:rPr>
        <w:t xml:space="preserve">   TSgt Javier Hernandez</w:t>
      </w:r>
    </w:p>
    <w:p w14:paraId="0490F974" w14:textId="77777777" w:rsidR="0033510D" w:rsidRPr="008859D8" w:rsidRDefault="0033510D" w:rsidP="0033510D">
      <w:pPr>
        <w:ind w:left="432" w:hanging="432"/>
        <w:rPr>
          <w:b/>
          <w:sz w:val="24"/>
          <w:szCs w:val="24"/>
        </w:rPr>
      </w:pPr>
    </w:p>
    <w:p w14:paraId="48BE842C" w14:textId="77777777" w:rsidR="0033510D" w:rsidRPr="008859D8" w:rsidRDefault="0033510D" w:rsidP="0033510D">
      <w:pPr>
        <w:ind w:left="432" w:hanging="432"/>
        <w:rPr>
          <w:b/>
          <w:sz w:val="24"/>
          <w:szCs w:val="24"/>
        </w:rPr>
      </w:pPr>
      <w:r w:rsidRPr="008859D8">
        <w:rPr>
          <w:b/>
          <w:sz w:val="24"/>
          <w:szCs w:val="24"/>
        </w:rPr>
        <w:t>METHOD</w:t>
      </w:r>
      <w:r w:rsidRPr="008859D8">
        <w:rPr>
          <w:sz w:val="24"/>
          <w:szCs w:val="24"/>
        </w:rPr>
        <w:t>:  Informal Lecture</w:t>
      </w:r>
    </w:p>
    <w:p w14:paraId="4FE16C31" w14:textId="77777777" w:rsidR="0033510D" w:rsidRPr="008859D8" w:rsidRDefault="0033510D" w:rsidP="0033510D">
      <w:pPr>
        <w:ind w:left="432" w:hanging="432"/>
        <w:rPr>
          <w:b/>
          <w:sz w:val="24"/>
          <w:szCs w:val="24"/>
        </w:rPr>
      </w:pPr>
    </w:p>
    <w:p w14:paraId="16007656" w14:textId="77777777" w:rsidR="0033510D" w:rsidRPr="008859D8" w:rsidRDefault="0033510D" w:rsidP="0033510D">
      <w:pPr>
        <w:ind w:left="432" w:hanging="432"/>
        <w:rPr>
          <w:sz w:val="24"/>
          <w:szCs w:val="24"/>
        </w:rPr>
      </w:pPr>
      <w:r w:rsidRPr="008859D8">
        <w:rPr>
          <w:b/>
          <w:sz w:val="24"/>
          <w:szCs w:val="24"/>
        </w:rPr>
        <w:t xml:space="preserve">LENGTH: </w:t>
      </w:r>
      <w:r w:rsidRPr="008859D8">
        <w:rPr>
          <w:sz w:val="24"/>
          <w:szCs w:val="24"/>
        </w:rPr>
        <w:t xml:space="preserve"> 1.0 Hours</w:t>
      </w:r>
    </w:p>
    <w:p w14:paraId="2AC86F40" w14:textId="77777777" w:rsidR="0033510D" w:rsidRPr="008859D8" w:rsidRDefault="0033510D" w:rsidP="0033510D">
      <w:pPr>
        <w:rPr>
          <w:b/>
          <w:sz w:val="24"/>
          <w:szCs w:val="24"/>
        </w:rPr>
      </w:pPr>
    </w:p>
    <w:p w14:paraId="6660B1F4" w14:textId="77777777" w:rsidR="0033510D" w:rsidRPr="008859D8" w:rsidRDefault="0033510D" w:rsidP="0033510D">
      <w:pPr>
        <w:rPr>
          <w:b/>
          <w:sz w:val="24"/>
          <w:szCs w:val="24"/>
        </w:rPr>
      </w:pPr>
      <w:r w:rsidRPr="008859D8">
        <w:rPr>
          <w:b/>
          <w:sz w:val="24"/>
          <w:szCs w:val="24"/>
        </w:rPr>
        <w:t>REFERENCES:</w:t>
      </w:r>
    </w:p>
    <w:p w14:paraId="2697D753" w14:textId="77777777" w:rsidR="0033510D" w:rsidRPr="008859D8" w:rsidRDefault="0033510D" w:rsidP="0033510D">
      <w:pPr>
        <w:tabs>
          <w:tab w:val="left" w:pos="360"/>
        </w:tabs>
        <w:ind w:left="360"/>
        <w:rPr>
          <w:bCs/>
          <w:color w:val="000000"/>
          <w:sz w:val="24"/>
          <w:szCs w:val="24"/>
        </w:rPr>
      </w:pPr>
    </w:p>
    <w:p w14:paraId="2A2C6465" w14:textId="77777777" w:rsidR="0033510D" w:rsidRPr="008859D8" w:rsidRDefault="0033510D" w:rsidP="0033510D">
      <w:pPr>
        <w:numPr>
          <w:ilvl w:val="0"/>
          <w:numId w:val="59"/>
        </w:numPr>
        <w:tabs>
          <w:tab w:val="left" w:pos="360"/>
        </w:tabs>
        <w:ind w:left="720"/>
        <w:rPr>
          <w:bCs/>
          <w:color w:val="000000"/>
          <w:sz w:val="24"/>
          <w:szCs w:val="24"/>
        </w:rPr>
      </w:pPr>
      <w:r w:rsidRPr="008859D8">
        <w:rPr>
          <w:bCs/>
          <w:color w:val="000000"/>
          <w:sz w:val="24"/>
          <w:szCs w:val="24"/>
        </w:rPr>
        <w:t>AFI 10-202 Contingency Response Forces</w:t>
      </w:r>
    </w:p>
    <w:p w14:paraId="041436FC" w14:textId="77777777" w:rsidR="0033510D" w:rsidRPr="008859D8" w:rsidRDefault="0033510D" w:rsidP="0033510D">
      <w:pPr>
        <w:ind w:left="432" w:hanging="432"/>
        <w:rPr>
          <w:b/>
          <w:sz w:val="24"/>
          <w:szCs w:val="24"/>
        </w:rPr>
      </w:pPr>
    </w:p>
    <w:p w14:paraId="168E0F2E" w14:textId="77777777" w:rsidR="0033510D" w:rsidRPr="008859D8" w:rsidRDefault="0033510D" w:rsidP="0033510D">
      <w:pPr>
        <w:ind w:left="432" w:hanging="432"/>
        <w:rPr>
          <w:b/>
          <w:sz w:val="24"/>
          <w:szCs w:val="24"/>
        </w:rPr>
      </w:pPr>
      <w:r w:rsidRPr="008859D8">
        <w:rPr>
          <w:b/>
          <w:sz w:val="24"/>
          <w:szCs w:val="24"/>
        </w:rPr>
        <w:t>AIDS/HANDOUTS:</w:t>
      </w:r>
    </w:p>
    <w:p w14:paraId="62E922F0" w14:textId="77777777" w:rsidR="0033510D" w:rsidRPr="008859D8" w:rsidRDefault="0033510D" w:rsidP="0033510D">
      <w:pPr>
        <w:tabs>
          <w:tab w:val="left" w:pos="360"/>
        </w:tabs>
        <w:ind w:left="360"/>
        <w:rPr>
          <w:bCs/>
          <w:sz w:val="24"/>
          <w:szCs w:val="24"/>
        </w:rPr>
      </w:pPr>
    </w:p>
    <w:p w14:paraId="24EE391D" w14:textId="77777777" w:rsidR="0033510D" w:rsidRPr="008859D8" w:rsidRDefault="0033510D" w:rsidP="0033510D">
      <w:pPr>
        <w:numPr>
          <w:ilvl w:val="1"/>
          <w:numId w:val="59"/>
        </w:numPr>
        <w:tabs>
          <w:tab w:val="left" w:pos="360"/>
        </w:tabs>
        <w:ind w:left="720"/>
        <w:rPr>
          <w:bCs/>
          <w:sz w:val="24"/>
          <w:szCs w:val="24"/>
        </w:rPr>
      </w:pPr>
      <w:r w:rsidRPr="008859D8">
        <w:rPr>
          <w:bCs/>
          <w:sz w:val="24"/>
          <w:szCs w:val="24"/>
        </w:rPr>
        <w:t>Overhead Projection System</w:t>
      </w:r>
    </w:p>
    <w:p w14:paraId="6211E4E6" w14:textId="77777777" w:rsidR="0033510D" w:rsidRPr="008859D8" w:rsidRDefault="0033510D" w:rsidP="0033510D">
      <w:pPr>
        <w:ind w:hanging="432"/>
        <w:rPr>
          <w:b/>
          <w:sz w:val="24"/>
          <w:szCs w:val="24"/>
        </w:rPr>
      </w:pPr>
    </w:p>
    <w:p w14:paraId="638743D0" w14:textId="77777777" w:rsidR="0033510D" w:rsidRPr="008859D8" w:rsidRDefault="0033510D" w:rsidP="0033510D">
      <w:pPr>
        <w:ind w:hanging="432"/>
        <w:jc w:val="center"/>
        <w:rPr>
          <w:b/>
          <w:sz w:val="24"/>
          <w:szCs w:val="24"/>
        </w:rPr>
      </w:pPr>
      <w:r w:rsidRPr="008859D8">
        <w:rPr>
          <w:b/>
          <w:sz w:val="24"/>
          <w:szCs w:val="24"/>
        </w:rPr>
        <w:t>PART IA</w:t>
      </w:r>
    </w:p>
    <w:p w14:paraId="574170DB" w14:textId="77777777" w:rsidR="0033510D" w:rsidRPr="008859D8" w:rsidRDefault="0033510D" w:rsidP="0033510D">
      <w:pPr>
        <w:ind w:hanging="432"/>
        <w:jc w:val="center"/>
        <w:rPr>
          <w:b/>
          <w:sz w:val="24"/>
          <w:szCs w:val="24"/>
        </w:rPr>
      </w:pPr>
    </w:p>
    <w:p w14:paraId="049369CA" w14:textId="77777777" w:rsidR="0033510D" w:rsidRPr="008859D8" w:rsidRDefault="0033510D" w:rsidP="0033510D">
      <w:pPr>
        <w:rPr>
          <w:sz w:val="24"/>
          <w:szCs w:val="24"/>
        </w:rPr>
      </w:pPr>
      <w:r w:rsidRPr="008859D8">
        <w:rPr>
          <w:b/>
          <w:bCs/>
          <w:iCs/>
          <w:sz w:val="24"/>
          <w:szCs w:val="24"/>
        </w:rPr>
        <w:t>LESSON OBJECTIVE:</w:t>
      </w:r>
      <w:r w:rsidRPr="008859D8">
        <w:rPr>
          <w:b/>
          <w:iCs/>
          <w:sz w:val="24"/>
          <w:szCs w:val="24"/>
        </w:rPr>
        <w:t xml:space="preserve">  </w:t>
      </w:r>
      <w:r w:rsidRPr="008859D8">
        <w:rPr>
          <w:bCs/>
          <w:iCs/>
          <w:sz w:val="24"/>
          <w:szCs w:val="24"/>
        </w:rPr>
        <w:t>TOOTLIFEST</w:t>
      </w:r>
      <w:r w:rsidRPr="008859D8">
        <w:rPr>
          <w:b/>
          <w:iCs/>
          <w:sz w:val="24"/>
          <w:szCs w:val="24"/>
        </w:rPr>
        <w:t xml:space="preserve"> </w:t>
      </w:r>
      <w:r w:rsidRPr="008859D8">
        <w:rPr>
          <w:sz w:val="24"/>
          <w:szCs w:val="24"/>
        </w:rPr>
        <w:t xml:space="preserve">to know how JALPC acts as a USTRANSCOM velocity </w:t>
      </w:r>
      <w:proofErr w:type="gramStart"/>
      <w:r w:rsidRPr="008859D8">
        <w:rPr>
          <w:sz w:val="24"/>
          <w:szCs w:val="24"/>
        </w:rPr>
        <w:t>initiative</w:t>
      </w:r>
      <w:proofErr w:type="gramEnd"/>
    </w:p>
    <w:p w14:paraId="264E10E6" w14:textId="77777777" w:rsidR="0033510D" w:rsidRPr="008859D8" w:rsidRDefault="0033510D" w:rsidP="0033510D">
      <w:pPr>
        <w:ind w:left="432" w:hanging="432"/>
        <w:rPr>
          <w:sz w:val="24"/>
          <w:szCs w:val="24"/>
        </w:rPr>
      </w:pPr>
    </w:p>
    <w:p w14:paraId="1BEB08F8" w14:textId="77777777" w:rsidR="0033510D" w:rsidRPr="008859D8" w:rsidRDefault="0033510D" w:rsidP="0033510D">
      <w:pPr>
        <w:ind w:left="432" w:hanging="432"/>
        <w:rPr>
          <w:b/>
          <w:sz w:val="24"/>
          <w:szCs w:val="24"/>
        </w:rPr>
      </w:pPr>
      <w:r w:rsidRPr="008859D8">
        <w:rPr>
          <w:b/>
          <w:sz w:val="24"/>
          <w:szCs w:val="24"/>
        </w:rPr>
        <w:t>SAMPLES OF BEHAVIOR:</w:t>
      </w:r>
    </w:p>
    <w:p w14:paraId="22C3DB87" w14:textId="77777777" w:rsidR="0033510D" w:rsidRPr="008859D8" w:rsidRDefault="0033510D" w:rsidP="0033510D">
      <w:pPr>
        <w:ind w:left="360"/>
        <w:rPr>
          <w:bCs/>
          <w:sz w:val="24"/>
          <w:szCs w:val="24"/>
        </w:rPr>
      </w:pPr>
    </w:p>
    <w:p w14:paraId="4EC97DD1" w14:textId="77777777" w:rsidR="0033510D" w:rsidRPr="008859D8" w:rsidRDefault="0033510D" w:rsidP="0033510D">
      <w:pPr>
        <w:numPr>
          <w:ilvl w:val="0"/>
          <w:numId w:val="58"/>
        </w:numPr>
        <w:tabs>
          <w:tab w:val="num" w:pos="360"/>
        </w:tabs>
        <w:rPr>
          <w:bCs/>
          <w:sz w:val="24"/>
          <w:szCs w:val="24"/>
        </w:rPr>
      </w:pPr>
      <w:r w:rsidRPr="008859D8">
        <w:rPr>
          <w:bCs/>
          <w:sz w:val="24"/>
          <w:szCs w:val="24"/>
        </w:rPr>
        <w:t>Identify roles and responsibilities within the JALPC.</w:t>
      </w:r>
    </w:p>
    <w:p w14:paraId="22ECA879" w14:textId="77777777" w:rsidR="0033510D" w:rsidRPr="008859D8" w:rsidRDefault="0033510D" w:rsidP="0033510D">
      <w:pPr>
        <w:numPr>
          <w:ilvl w:val="0"/>
          <w:numId w:val="58"/>
        </w:numPr>
        <w:tabs>
          <w:tab w:val="num" w:pos="360"/>
        </w:tabs>
        <w:rPr>
          <w:sz w:val="24"/>
          <w:szCs w:val="24"/>
        </w:rPr>
      </w:pPr>
      <w:r w:rsidRPr="008859D8">
        <w:rPr>
          <w:bCs/>
          <w:sz w:val="24"/>
          <w:szCs w:val="24"/>
        </w:rPr>
        <w:t>Describe the organization structure of JALPC.</w:t>
      </w:r>
    </w:p>
    <w:p w14:paraId="53F66A9F" w14:textId="77777777" w:rsidR="00916845" w:rsidRPr="008859D8" w:rsidRDefault="00916845" w:rsidP="00916845">
      <w:pPr>
        <w:rPr>
          <w:sz w:val="24"/>
          <w:szCs w:val="24"/>
        </w:rPr>
      </w:pPr>
    </w:p>
    <w:p w14:paraId="372A4692" w14:textId="77777777" w:rsidR="0033510D" w:rsidRPr="008859D8" w:rsidRDefault="00916845" w:rsidP="0033510D">
      <w:pPr>
        <w:jc w:val="center"/>
        <w:rPr>
          <w:b/>
          <w:bCs/>
          <w:sz w:val="24"/>
          <w:szCs w:val="24"/>
        </w:rPr>
      </w:pPr>
      <w:r w:rsidRPr="008859D8">
        <w:rPr>
          <w:sz w:val="24"/>
          <w:szCs w:val="24"/>
        </w:rPr>
        <w:br w:type="page"/>
      </w:r>
      <w:r w:rsidR="0033510D" w:rsidRPr="008859D8">
        <w:rPr>
          <w:b/>
          <w:bCs/>
          <w:sz w:val="24"/>
          <w:szCs w:val="24"/>
        </w:rPr>
        <w:lastRenderedPageBreak/>
        <w:t>Part IB</w:t>
      </w:r>
    </w:p>
    <w:p w14:paraId="6BE2122C" w14:textId="77777777" w:rsidR="0033510D" w:rsidRPr="008859D8" w:rsidRDefault="0033510D" w:rsidP="0033510D">
      <w:pPr>
        <w:rPr>
          <w:b/>
          <w:bCs/>
          <w:sz w:val="24"/>
          <w:szCs w:val="24"/>
        </w:rPr>
      </w:pPr>
    </w:p>
    <w:p w14:paraId="5AE01898" w14:textId="77777777" w:rsidR="0033510D" w:rsidRPr="008859D8" w:rsidRDefault="0033510D" w:rsidP="0033510D">
      <w:pPr>
        <w:rPr>
          <w:sz w:val="24"/>
          <w:szCs w:val="24"/>
        </w:rPr>
      </w:pPr>
      <w:r w:rsidRPr="008859D8">
        <w:rPr>
          <w:b/>
          <w:bCs/>
          <w:sz w:val="24"/>
          <w:szCs w:val="24"/>
        </w:rPr>
        <w:t xml:space="preserve">ORGANIZATIONAL PATTERN:  </w:t>
      </w:r>
      <w:r w:rsidRPr="008859D8">
        <w:rPr>
          <w:sz w:val="24"/>
          <w:szCs w:val="24"/>
        </w:rPr>
        <w:t>Topical</w:t>
      </w:r>
    </w:p>
    <w:p w14:paraId="621C6DBC" w14:textId="77777777" w:rsidR="0033510D" w:rsidRPr="008859D8" w:rsidRDefault="0033510D" w:rsidP="0033510D">
      <w:pPr>
        <w:rPr>
          <w:sz w:val="24"/>
          <w:szCs w:val="24"/>
        </w:rPr>
      </w:pPr>
    </w:p>
    <w:p w14:paraId="77AAC26D" w14:textId="7D5F62E7" w:rsidR="0033510D" w:rsidRPr="008859D8" w:rsidRDefault="0033510D" w:rsidP="0033510D">
      <w:pPr>
        <w:rPr>
          <w:sz w:val="24"/>
          <w:szCs w:val="24"/>
        </w:rPr>
      </w:pPr>
      <w:r w:rsidRPr="008859D8">
        <w:rPr>
          <w:b/>
          <w:bCs/>
          <w:sz w:val="24"/>
          <w:szCs w:val="24"/>
        </w:rPr>
        <w:t xml:space="preserve">STRATEGY STATEMENT:  </w:t>
      </w:r>
      <w:r w:rsidRPr="008859D8">
        <w:rPr>
          <w:sz w:val="24"/>
          <w:szCs w:val="24"/>
        </w:rPr>
        <w:t>This lesson should last approximately 1.0 hour.  It will be delivered using the informal lecture method to permit interaction and introduce students to the method they will be utilizing most often as JALPC Instructors.  A topical pattern will be used to efficiently relate material and encourage student retention.  This lesson is designed to provide an overview of the JALPC so that students can understand how the program works and appreciate their role in the program. The attention and motivation steps will capture the student</w:t>
      </w:r>
      <w:r w:rsidR="0008346F">
        <w:rPr>
          <w:sz w:val="24"/>
          <w:szCs w:val="24"/>
        </w:rPr>
        <w:t>’</w:t>
      </w:r>
      <w:r w:rsidRPr="008859D8">
        <w:rPr>
          <w:sz w:val="24"/>
          <w:szCs w:val="24"/>
        </w:rPr>
        <w:t xml:space="preserve">s attention and convey the importance understanding the “big picture”.  </w:t>
      </w:r>
      <w:r w:rsidRPr="008859D8">
        <w:rPr>
          <w:b/>
          <w:bCs/>
          <w:sz w:val="24"/>
          <w:szCs w:val="24"/>
        </w:rPr>
        <w:t>MP 1</w:t>
      </w:r>
      <w:r w:rsidRPr="008859D8">
        <w:rPr>
          <w:sz w:val="24"/>
          <w:szCs w:val="24"/>
        </w:rPr>
        <w:t xml:space="preserve"> will cover the JALPC as a USTRANSCOM velocity initiative and highlight the scope of the program.  </w:t>
      </w:r>
      <w:r w:rsidRPr="008859D8">
        <w:rPr>
          <w:b/>
          <w:bCs/>
          <w:sz w:val="24"/>
          <w:szCs w:val="24"/>
        </w:rPr>
        <w:t>MP 2</w:t>
      </w:r>
      <w:r w:rsidRPr="008859D8">
        <w:rPr>
          <w:sz w:val="24"/>
          <w:szCs w:val="24"/>
        </w:rPr>
        <w:t xml:space="preserve"> will cover how the program is organized.  </w:t>
      </w:r>
      <w:r w:rsidRPr="008859D8">
        <w:rPr>
          <w:b/>
          <w:bCs/>
          <w:sz w:val="24"/>
          <w:szCs w:val="24"/>
        </w:rPr>
        <w:t>MP 3</w:t>
      </w:r>
      <w:r w:rsidRPr="008859D8">
        <w:rPr>
          <w:sz w:val="24"/>
          <w:szCs w:val="24"/>
        </w:rPr>
        <w:t xml:space="preserve"> will explain the roles and responsibilities of various positions within the program from HHQ all the way down to the unit level players.  Upon completion ask if there are any additional questions and then begin the summary, re-motivation, and closure.</w:t>
      </w:r>
    </w:p>
    <w:p w14:paraId="44DC35D4" w14:textId="6CF1B679" w:rsidR="00916845" w:rsidRPr="008859D8" w:rsidRDefault="00916845" w:rsidP="0033510D">
      <w:pPr>
        <w:jc w:val="center"/>
        <w:rPr>
          <w:sz w:val="24"/>
          <w:szCs w:val="24"/>
        </w:rPr>
      </w:pPr>
    </w:p>
    <w:p w14:paraId="50E7E741" w14:textId="77777777" w:rsidR="0033510D" w:rsidRPr="008859D8" w:rsidRDefault="0033510D" w:rsidP="0033510D">
      <w:pPr>
        <w:rPr>
          <w:sz w:val="24"/>
          <w:szCs w:val="24"/>
        </w:rPr>
      </w:pPr>
      <w:r w:rsidRPr="008859D8">
        <w:rPr>
          <w:b/>
          <w:bCs/>
          <w:sz w:val="24"/>
          <w:szCs w:val="24"/>
        </w:rPr>
        <w:t>LESSON OUTLINE:</w:t>
      </w:r>
      <w:r w:rsidRPr="008859D8">
        <w:rPr>
          <w:sz w:val="24"/>
          <w:szCs w:val="24"/>
        </w:rPr>
        <w:t xml:space="preserve"> </w:t>
      </w:r>
    </w:p>
    <w:p w14:paraId="6B9F7842" w14:textId="77777777" w:rsidR="0033510D" w:rsidRPr="008859D8" w:rsidRDefault="0033510D" w:rsidP="0033510D">
      <w:pPr>
        <w:tabs>
          <w:tab w:val="left" w:pos="720"/>
          <w:tab w:val="left" w:pos="810"/>
        </w:tabs>
        <w:ind w:left="720" w:hanging="720"/>
        <w:rPr>
          <w:sz w:val="24"/>
          <w:szCs w:val="24"/>
        </w:rPr>
      </w:pPr>
      <w:r w:rsidRPr="008859D8">
        <w:rPr>
          <w:b/>
          <w:bCs/>
          <w:sz w:val="24"/>
          <w:szCs w:val="24"/>
        </w:rPr>
        <w:t>MP 1</w:t>
      </w:r>
      <w:r w:rsidRPr="008859D8">
        <w:rPr>
          <w:b/>
          <w:sz w:val="24"/>
          <w:szCs w:val="24"/>
        </w:rPr>
        <w:tab/>
      </w:r>
      <w:r w:rsidRPr="008859D8">
        <w:rPr>
          <w:b/>
          <w:bCs/>
          <w:sz w:val="24"/>
          <w:szCs w:val="24"/>
        </w:rPr>
        <w:t>Introduction to JALPC</w:t>
      </w:r>
    </w:p>
    <w:p w14:paraId="5FD57F66" w14:textId="77777777" w:rsidR="0033510D" w:rsidRPr="008859D8" w:rsidRDefault="0033510D" w:rsidP="0033510D">
      <w:pPr>
        <w:keepNext/>
        <w:ind w:left="360"/>
        <w:outlineLvl w:val="2"/>
        <w:rPr>
          <w:sz w:val="24"/>
          <w:szCs w:val="24"/>
        </w:rPr>
      </w:pPr>
    </w:p>
    <w:p w14:paraId="1C855CF9" w14:textId="77777777" w:rsidR="0033510D" w:rsidRPr="008859D8" w:rsidRDefault="0033510D" w:rsidP="0033510D">
      <w:pPr>
        <w:pStyle w:val="ListParagraph"/>
        <w:keepNext/>
        <w:numPr>
          <w:ilvl w:val="0"/>
          <w:numId w:val="62"/>
        </w:numPr>
        <w:ind w:left="1800"/>
        <w:outlineLvl w:val="2"/>
        <w:rPr>
          <w:sz w:val="24"/>
          <w:szCs w:val="24"/>
        </w:rPr>
      </w:pPr>
      <w:r w:rsidRPr="008859D8">
        <w:rPr>
          <w:sz w:val="24"/>
          <w:szCs w:val="24"/>
        </w:rPr>
        <w:t>USTRANSCOM Velocity Initiative</w:t>
      </w:r>
    </w:p>
    <w:p w14:paraId="434C8C08" w14:textId="77777777" w:rsidR="0033510D" w:rsidRPr="008859D8" w:rsidRDefault="0033510D" w:rsidP="0033510D">
      <w:pPr>
        <w:pStyle w:val="ListParagraph"/>
        <w:numPr>
          <w:ilvl w:val="0"/>
          <w:numId w:val="62"/>
        </w:numPr>
        <w:ind w:left="1800"/>
        <w:rPr>
          <w:sz w:val="24"/>
          <w:szCs w:val="24"/>
        </w:rPr>
      </w:pPr>
      <w:r w:rsidRPr="008859D8">
        <w:rPr>
          <w:sz w:val="24"/>
          <w:szCs w:val="24"/>
        </w:rPr>
        <w:t>AMC Scope</w:t>
      </w:r>
    </w:p>
    <w:p w14:paraId="6AA4E4FF" w14:textId="77777777" w:rsidR="0033510D" w:rsidRPr="008859D8" w:rsidRDefault="0033510D" w:rsidP="0033510D">
      <w:pPr>
        <w:pStyle w:val="ListParagraph"/>
        <w:keepNext/>
        <w:numPr>
          <w:ilvl w:val="0"/>
          <w:numId w:val="62"/>
        </w:numPr>
        <w:ind w:left="1800"/>
        <w:outlineLvl w:val="2"/>
        <w:rPr>
          <w:sz w:val="24"/>
          <w:szCs w:val="24"/>
        </w:rPr>
      </w:pPr>
      <w:r w:rsidRPr="008859D8">
        <w:rPr>
          <w:sz w:val="24"/>
          <w:szCs w:val="24"/>
        </w:rPr>
        <w:t>ARC Scope</w:t>
      </w:r>
    </w:p>
    <w:p w14:paraId="52F1FF86" w14:textId="77777777" w:rsidR="0033510D" w:rsidRPr="008859D8" w:rsidRDefault="0033510D" w:rsidP="0033510D">
      <w:pPr>
        <w:keepNext/>
        <w:ind w:left="432" w:hanging="432"/>
        <w:outlineLvl w:val="1"/>
        <w:rPr>
          <w:b/>
          <w:sz w:val="24"/>
          <w:szCs w:val="24"/>
        </w:rPr>
      </w:pPr>
    </w:p>
    <w:p w14:paraId="28E49F4F" w14:textId="77777777" w:rsidR="0033510D" w:rsidRPr="008859D8" w:rsidRDefault="0033510D" w:rsidP="0033510D">
      <w:pPr>
        <w:keepNext/>
        <w:ind w:left="432" w:hanging="432"/>
        <w:outlineLvl w:val="1"/>
        <w:rPr>
          <w:b/>
          <w:sz w:val="24"/>
          <w:szCs w:val="24"/>
        </w:rPr>
      </w:pPr>
      <w:r w:rsidRPr="008859D8">
        <w:rPr>
          <w:b/>
          <w:sz w:val="24"/>
          <w:szCs w:val="24"/>
        </w:rPr>
        <w:t>MP 2</w:t>
      </w:r>
      <w:r w:rsidRPr="008859D8">
        <w:rPr>
          <w:b/>
          <w:sz w:val="24"/>
          <w:szCs w:val="24"/>
        </w:rPr>
        <w:tab/>
        <w:t xml:space="preserve">Organizational Structure </w:t>
      </w:r>
    </w:p>
    <w:p w14:paraId="65C05531" w14:textId="77777777" w:rsidR="0033510D" w:rsidRPr="008859D8" w:rsidRDefault="0033510D" w:rsidP="0033510D">
      <w:pPr>
        <w:ind w:left="720"/>
        <w:rPr>
          <w:sz w:val="24"/>
          <w:szCs w:val="24"/>
        </w:rPr>
      </w:pPr>
    </w:p>
    <w:p w14:paraId="1E911B2F" w14:textId="77777777" w:rsidR="0033510D" w:rsidRPr="008859D8" w:rsidRDefault="0033510D" w:rsidP="0033510D">
      <w:pPr>
        <w:numPr>
          <w:ilvl w:val="0"/>
          <w:numId w:val="60"/>
        </w:numPr>
        <w:tabs>
          <w:tab w:val="clear" w:pos="810"/>
          <w:tab w:val="num" w:pos="720"/>
        </w:tabs>
        <w:ind w:left="1800"/>
        <w:rPr>
          <w:sz w:val="24"/>
          <w:szCs w:val="24"/>
        </w:rPr>
      </w:pPr>
      <w:r w:rsidRPr="008859D8">
        <w:rPr>
          <w:sz w:val="24"/>
          <w:szCs w:val="24"/>
        </w:rPr>
        <w:t>AMC Org-Chart</w:t>
      </w:r>
    </w:p>
    <w:p w14:paraId="3FCCA082" w14:textId="77777777" w:rsidR="0033510D" w:rsidRPr="008859D8" w:rsidRDefault="0033510D" w:rsidP="0033510D">
      <w:pPr>
        <w:numPr>
          <w:ilvl w:val="0"/>
          <w:numId w:val="60"/>
        </w:numPr>
        <w:tabs>
          <w:tab w:val="clear" w:pos="810"/>
          <w:tab w:val="num" w:pos="720"/>
        </w:tabs>
        <w:ind w:left="1800"/>
        <w:rPr>
          <w:sz w:val="24"/>
          <w:szCs w:val="24"/>
        </w:rPr>
      </w:pPr>
      <w:r w:rsidRPr="008859D8">
        <w:rPr>
          <w:sz w:val="24"/>
          <w:szCs w:val="24"/>
        </w:rPr>
        <w:t>ARC Org-Chart</w:t>
      </w:r>
    </w:p>
    <w:p w14:paraId="28366B2D" w14:textId="77777777" w:rsidR="0033510D" w:rsidRPr="008859D8" w:rsidRDefault="0033510D" w:rsidP="0033510D">
      <w:pPr>
        <w:keepNext/>
        <w:ind w:left="432" w:hanging="432"/>
        <w:outlineLvl w:val="5"/>
        <w:rPr>
          <w:b/>
          <w:sz w:val="24"/>
          <w:szCs w:val="24"/>
        </w:rPr>
      </w:pPr>
    </w:p>
    <w:p w14:paraId="4ABA6FEB" w14:textId="77777777" w:rsidR="0033510D" w:rsidRPr="008859D8" w:rsidRDefault="0033510D" w:rsidP="0033510D">
      <w:pPr>
        <w:keepNext/>
        <w:ind w:left="432" w:hanging="432"/>
        <w:outlineLvl w:val="5"/>
        <w:rPr>
          <w:b/>
          <w:sz w:val="24"/>
          <w:szCs w:val="24"/>
        </w:rPr>
      </w:pPr>
      <w:r w:rsidRPr="008859D8">
        <w:rPr>
          <w:b/>
          <w:sz w:val="24"/>
          <w:szCs w:val="24"/>
        </w:rPr>
        <w:t>MP 3</w:t>
      </w:r>
      <w:r w:rsidRPr="008859D8">
        <w:rPr>
          <w:b/>
          <w:sz w:val="24"/>
          <w:szCs w:val="24"/>
        </w:rPr>
        <w:tab/>
        <w:t>Roles and Responsibilities</w:t>
      </w:r>
    </w:p>
    <w:p w14:paraId="6D646AA7" w14:textId="77777777" w:rsidR="0033510D" w:rsidRPr="008859D8" w:rsidRDefault="0033510D" w:rsidP="0033510D">
      <w:pPr>
        <w:numPr>
          <w:ilvl w:val="0"/>
          <w:numId w:val="61"/>
        </w:numPr>
        <w:ind w:left="1800"/>
        <w:rPr>
          <w:sz w:val="24"/>
          <w:szCs w:val="24"/>
        </w:rPr>
      </w:pPr>
      <w:r w:rsidRPr="008859D8">
        <w:rPr>
          <w:sz w:val="24"/>
          <w:szCs w:val="24"/>
        </w:rPr>
        <w:t>A34I</w:t>
      </w:r>
    </w:p>
    <w:p w14:paraId="405C722B" w14:textId="77777777" w:rsidR="0033510D" w:rsidRPr="008859D8" w:rsidRDefault="0033510D" w:rsidP="0033510D">
      <w:pPr>
        <w:numPr>
          <w:ilvl w:val="0"/>
          <w:numId w:val="61"/>
        </w:numPr>
        <w:ind w:left="1800"/>
        <w:rPr>
          <w:sz w:val="24"/>
          <w:szCs w:val="24"/>
        </w:rPr>
      </w:pPr>
      <w:r w:rsidRPr="008859D8">
        <w:rPr>
          <w:sz w:val="24"/>
          <w:szCs w:val="24"/>
        </w:rPr>
        <w:t>Program Managers</w:t>
      </w:r>
    </w:p>
    <w:p w14:paraId="3594ABDF" w14:textId="77777777" w:rsidR="0033510D" w:rsidRPr="008859D8" w:rsidRDefault="0033510D" w:rsidP="0033510D">
      <w:pPr>
        <w:numPr>
          <w:ilvl w:val="0"/>
          <w:numId w:val="61"/>
        </w:numPr>
        <w:ind w:left="1800"/>
        <w:rPr>
          <w:sz w:val="24"/>
          <w:szCs w:val="24"/>
        </w:rPr>
      </w:pPr>
      <w:r w:rsidRPr="008859D8">
        <w:rPr>
          <w:sz w:val="24"/>
          <w:szCs w:val="24"/>
        </w:rPr>
        <w:t>USAF-EC</w:t>
      </w:r>
    </w:p>
    <w:p w14:paraId="23925218" w14:textId="77777777" w:rsidR="0033510D" w:rsidRPr="008859D8" w:rsidRDefault="0033510D" w:rsidP="0033510D">
      <w:pPr>
        <w:numPr>
          <w:ilvl w:val="0"/>
          <w:numId w:val="61"/>
        </w:numPr>
        <w:ind w:left="1800"/>
        <w:rPr>
          <w:sz w:val="24"/>
          <w:szCs w:val="24"/>
        </w:rPr>
      </w:pPr>
      <w:r w:rsidRPr="008859D8">
        <w:rPr>
          <w:sz w:val="24"/>
          <w:szCs w:val="24"/>
        </w:rPr>
        <w:t>Evaluators</w:t>
      </w:r>
    </w:p>
    <w:p w14:paraId="3F643285" w14:textId="77777777" w:rsidR="0033510D" w:rsidRPr="008859D8" w:rsidRDefault="0033510D" w:rsidP="0033510D">
      <w:pPr>
        <w:numPr>
          <w:ilvl w:val="0"/>
          <w:numId w:val="61"/>
        </w:numPr>
        <w:ind w:left="1800"/>
        <w:rPr>
          <w:sz w:val="24"/>
          <w:szCs w:val="24"/>
        </w:rPr>
      </w:pPr>
      <w:r w:rsidRPr="008859D8">
        <w:rPr>
          <w:sz w:val="24"/>
          <w:szCs w:val="24"/>
        </w:rPr>
        <w:t>JALPC Students</w:t>
      </w:r>
    </w:p>
    <w:p w14:paraId="01F2DCF4" w14:textId="77777777" w:rsidR="0033510D" w:rsidRPr="008859D8" w:rsidRDefault="0033510D" w:rsidP="0033510D">
      <w:pPr>
        <w:numPr>
          <w:ilvl w:val="0"/>
          <w:numId w:val="61"/>
        </w:numPr>
        <w:ind w:left="1800"/>
        <w:rPr>
          <w:sz w:val="24"/>
          <w:szCs w:val="24"/>
        </w:rPr>
      </w:pPr>
      <w:r w:rsidRPr="008859D8">
        <w:rPr>
          <w:sz w:val="24"/>
          <w:szCs w:val="24"/>
        </w:rPr>
        <w:t>AMLOs</w:t>
      </w:r>
    </w:p>
    <w:p w14:paraId="5D133ECD" w14:textId="77777777" w:rsidR="0033510D" w:rsidRPr="008859D8" w:rsidRDefault="0033510D" w:rsidP="0033510D">
      <w:pPr>
        <w:numPr>
          <w:ilvl w:val="0"/>
          <w:numId w:val="61"/>
        </w:numPr>
        <w:ind w:left="1800"/>
        <w:rPr>
          <w:sz w:val="24"/>
          <w:szCs w:val="24"/>
        </w:rPr>
      </w:pPr>
      <w:r w:rsidRPr="008859D8">
        <w:rPr>
          <w:sz w:val="24"/>
          <w:szCs w:val="24"/>
        </w:rPr>
        <w:t xml:space="preserve">EAGLE Team </w:t>
      </w:r>
    </w:p>
    <w:p w14:paraId="1E874EE7" w14:textId="77777777" w:rsidR="00C70926" w:rsidRPr="008859D8" w:rsidRDefault="00C70926" w:rsidP="00C70926">
      <w:pPr>
        <w:ind w:left="720"/>
        <w:rPr>
          <w:sz w:val="24"/>
          <w:szCs w:val="24"/>
        </w:rPr>
      </w:pPr>
    </w:p>
    <w:p w14:paraId="47EAAA2A" w14:textId="77777777" w:rsidR="00C70926" w:rsidRPr="008859D8" w:rsidRDefault="00C70926" w:rsidP="00C70926">
      <w:pPr>
        <w:ind w:left="720"/>
        <w:outlineLvl w:val="0"/>
        <w:rPr>
          <w:sz w:val="24"/>
          <w:szCs w:val="24"/>
        </w:rPr>
      </w:pPr>
    </w:p>
    <w:p w14:paraId="108EFA95" w14:textId="77777777" w:rsidR="00C70926" w:rsidRPr="008859D8" w:rsidRDefault="00C70926" w:rsidP="00916845">
      <w:pPr>
        <w:ind w:left="720"/>
        <w:rPr>
          <w:sz w:val="24"/>
          <w:szCs w:val="24"/>
        </w:rPr>
      </w:pPr>
    </w:p>
    <w:p w14:paraId="582FDA21" w14:textId="77777777" w:rsidR="00686074" w:rsidRPr="008859D8" w:rsidRDefault="00686074">
      <w:pPr>
        <w:ind w:firstLine="720"/>
        <w:rPr>
          <w:sz w:val="24"/>
          <w:szCs w:val="24"/>
        </w:rPr>
      </w:pPr>
    </w:p>
    <w:p w14:paraId="3ED00013" w14:textId="77777777" w:rsidR="00686074" w:rsidRPr="008859D8" w:rsidRDefault="00686074">
      <w:pPr>
        <w:rPr>
          <w:sz w:val="24"/>
          <w:szCs w:val="24"/>
        </w:rPr>
      </w:pPr>
    </w:p>
    <w:p w14:paraId="4C9FBBCF" w14:textId="77777777" w:rsidR="00686074" w:rsidRPr="008859D8" w:rsidRDefault="00686074">
      <w:pPr>
        <w:rPr>
          <w:sz w:val="24"/>
          <w:szCs w:val="24"/>
        </w:rPr>
        <w:sectPr w:rsidR="00686074" w:rsidRPr="008859D8">
          <w:footerReference w:type="default" r:id="rId11"/>
          <w:pgSz w:w="12240" w:h="15840" w:code="1"/>
          <w:pgMar w:top="1440" w:right="1440" w:bottom="1440" w:left="1440" w:header="720" w:footer="720" w:gutter="0"/>
          <w:cols w:space="720"/>
        </w:sectPr>
      </w:pPr>
    </w:p>
    <w:p w14:paraId="26F4C50C" w14:textId="77777777" w:rsidR="00740118" w:rsidRPr="008859D8" w:rsidRDefault="00740118" w:rsidP="00034902">
      <w:pPr>
        <w:jc w:val="center"/>
        <w:outlineLvl w:val="0"/>
        <w:rPr>
          <w:b/>
          <w:sz w:val="24"/>
          <w:szCs w:val="24"/>
        </w:rPr>
      </w:pPr>
      <w:r w:rsidRPr="008859D8">
        <w:rPr>
          <w:b/>
          <w:sz w:val="24"/>
          <w:szCs w:val="24"/>
        </w:rPr>
        <w:lastRenderedPageBreak/>
        <w:t>USAF EXPEDITIONARY OPERATIONS SCHOOL</w:t>
      </w:r>
    </w:p>
    <w:p w14:paraId="173836D4" w14:textId="77777777" w:rsidR="00034902" w:rsidRPr="008859D8" w:rsidRDefault="00034902" w:rsidP="00034902">
      <w:pPr>
        <w:jc w:val="center"/>
        <w:outlineLvl w:val="0"/>
        <w:rPr>
          <w:b/>
          <w:sz w:val="24"/>
          <w:szCs w:val="24"/>
        </w:rPr>
      </w:pPr>
      <w:r w:rsidRPr="008859D8">
        <w:rPr>
          <w:b/>
          <w:sz w:val="24"/>
          <w:szCs w:val="24"/>
        </w:rPr>
        <w:t>Joint Base McGuire-Dix-Lakehurst, New Jersey</w:t>
      </w:r>
    </w:p>
    <w:p w14:paraId="629C11D8" w14:textId="77777777" w:rsidR="00686074" w:rsidRPr="008859D8" w:rsidRDefault="00686074">
      <w:pPr>
        <w:jc w:val="center"/>
        <w:rPr>
          <w:b/>
          <w:sz w:val="24"/>
          <w:szCs w:val="24"/>
        </w:rPr>
      </w:pPr>
    </w:p>
    <w:p w14:paraId="18657977" w14:textId="77777777" w:rsidR="00686074" w:rsidRPr="008859D8" w:rsidRDefault="00686074">
      <w:pPr>
        <w:pStyle w:val="Heading2"/>
        <w:rPr>
          <w:szCs w:val="24"/>
        </w:rPr>
      </w:pPr>
      <w:r w:rsidRPr="008859D8">
        <w:rPr>
          <w:szCs w:val="24"/>
        </w:rPr>
        <w:t xml:space="preserve">PART II </w:t>
      </w:r>
      <w:r w:rsidR="00865579" w:rsidRPr="008859D8">
        <w:rPr>
          <w:szCs w:val="24"/>
        </w:rPr>
        <w:t>–TEACHING PLAN</w:t>
      </w:r>
    </w:p>
    <w:p w14:paraId="07F19696" w14:textId="77777777" w:rsidR="006A259E" w:rsidRPr="008859D8" w:rsidRDefault="006A259E" w:rsidP="006A259E">
      <w:pPr>
        <w:rPr>
          <w:sz w:val="24"/>
          <w:szCs w:val="24"/>
        </w:rPr>
      </w:pPr>
    </w:p>
    <w:p w14:paraId="5A2AAF7D" w14:textId="77777777" w:rsidR="000F7EDB" w:rsidRPr="008859D8" w:rsidRDefault="000F7EDB" w:rsidP="005371C8">
      <w:pPr>
        <w:pStyle w:val="Heading2"/>
        <w:rPr>
          <w:szCs w:val="24"/>
        </w:rPr>
      </w:pPr>
      <w:r w:rsidRPr="008859D8">
        <w:rPr>
          <w:szCs w:val="24"/>
        </w:rPr>
        <w:t>INTRODUCTION</w:t>
      </w:r>
    </w:p>
    <w:p w14:paraId="329B34B0" w14:textId="77777777" w:rsidR="000F7EDB" w:rsidRPr="008859D8" w:rsidRDefault="000F7EDB" w:rsidP="000F7EDB">
      <w:pPr>
        <w:rPr>
          <w:sz w:val="24"/>
          <w:szCs w:val="24"/>
        </w:rPr>
      </w:pPr>
    </w:p>
    <w:p w14:paraId="07411B75" w14:textId="2AE41907" w:rsidR="000F7EDB" w:rsidRPr="008859D8" w:rsidRDefault="000F7EDB" w:rsidP="00740118">
      <w:pPr>
        <w:rPr>
          <w:sz w:val="24"/>
          <w:szCs w:val="24"/>
        </w:rPr>
      </w:pPr>
      <w:r w:rsidRPr="008859D8">
        <w:rPr>
          <w:b/>
          <w:sz w:val="24"/>
          <w:szCs w:val="24"/>
        </w:rPr>
        <w:t xml:space="preserve">ATTENTION:  </w:t>
      </w:r>
      <w:r w:rsidR="00C82536" w:rsidRPr="008859D8">
        <w:rPr>
          <w:sz w:val="24"/>
          <w:szCs w:val="24"/>
        </w:rPr>
        <w:t>Personalized</w:t>
      </w:r>
    </w:p>
    <w:p w14:paraId="67C710F9" w14:textId="77777777" w:rsidR="000F7EDB" w:rsidRPr="008859D8" w:rsidRDefault="000F7EDB" w:rsidP="000F7EDB">
      <w:pPr>
        <w:rPr>
          <w:sz w:val="24"/>
          <w:szCs w:val="24"/>
        </w:rPr>
      </w:pPr>
    </w:p>
    <w:p w14:paraId="5AE30682" w14:textId="5B93D87D" w:rsidR="000F7EDB" w:rsidRPr="008859D8" w:rsidRDefault="000F7EDB" w:rsidP="00740118">
      <w:pPr>
        <w:rPr>
          <w:sz w:val="24"/>
          <w:szCs w:val="24"/>
        </w:rPr>
      </w:pPr>
      <w:r w:rsidRPr="008859D8">
        <w:rPr>
          <w:b/>
          <w:sz w:val="24"/>
          <w:szCs w:val="24"/>
        </w:rPr>
        <w:t xml:space="preserve">MOTIVATION:  </w:t>
      </w:r>
      <w:r w:rsidR="00C82536" w:rsidRPr="008859D8">
        <w:rPr>
          <w:sz w:val="24"/>
          <w:szCs w:val="24"/>
        </w:rPr>
        <w:t>Personalized</w:t>
      </w:r>
    </w:p>
    <w:p w14:paraId="527D9233" w14:textId="77777777" w:rsidR="00740118" w:rsidRPr="008859D8" w:rsidRDefault="00740118" w:rsidP="00740118">
      <w:pPr>
        <w:rPr>
          <w:sz w:val="24"/>
          <w:szCs w:val="24"/>
        </w:rPr>
      </w:pPr>
    </w:p>
    <w:p w14:paraId="365E9ABA" w14:textId="29FBEA16" w:rsidR="000F7EDB" w:rsidRPr="008859D8" w:rsidRDefault="000F7EDB" w:rsidP="00B95EB0">
      <w:pPr>
        <w:rPr>
          <w:sz w:val="24"/>
          <w:szCs w:val="24"/>
        </w:rPr>
      </w:pPr>
      <w:r w:rsidRPr="008859D8">
        <w:rPr>
          <w:b/>
          <w:sz w:val="24"/>
          <w:szCs w:val="24"/>
        </w:rPr>
        <w:t xml:space="preserve">OVERVIEW:  </w:t>
      </w:r>
      <w:r w:rsidR="00AC2452" w:rsidRPr="008859D8">
        <w:rPr>
          <w:sz w:val="24"/>
          <w:szCs w:val="24"/>
        </w:rPr>
        <w:t>Personalized</w:t>
      </w:r>
    </w:p>
    <w:p w14:paraId="66629022" w14:textId="77777777" w:rsidR="00740118" w:rsidRPr="008859D8" w:rsidRDefault="00740118" w:rsidP="00B95EB0">
      <w:pPr>
        <w:rPr>
          <w:b/>
          <w:sz w:val="24"/>
          <w:szCs w:val="24"/>
        </w:rPr>
      </w:pPr>
    </w:p>
    <w:p w14:paraId="6E405BE3" w14:textId="2DBA134C" w:rsidR="00B95EB0" w:rsidRPr="008859D8" w:rsidRDefault="00B95EB0" w:rsidP="000F7EDB">
      <w:pPr>
        <w:rPr>
          <w:sz w:val="24"/>
          <w:szCs w:val="24"/>
        </w:rPr>
      </w:pPr>
      <w:r w:rsidRPr="008859D8">
        <w:rPr>
          <w:b/>
          <w:sz w:val="24"/>
          <w:szCs w:val="24"/>
        </w:rPr>
        <w:t xml:space="preserve">TRANSITION:  </w:t>
      </w:r>
      <w:bookmarkStart w:id="0" w:name="_Hlk144897883"/>
      <w:r w:rsidR="00AC2452" w:rsidRPr="008859D8">
        <w:rPr>
          <w:sz w:val="24"/>
          <w:szCs w:val="24"/>
        </w:rPr>
        <w:t>Personalized</w:t>
      </w:r>
      <w:bookmarkEnd w:id="0"/>
    </w:p>
    <w:p w14:paraId="3612171D" w14:textId="77777777" w:rsidR="00A35999" w:rsidRPr="008859D8" w:rsidRDefault="00A35999">
      <w:pPr>
        <w:rPr>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8"/>
        <w:gridCol w:w="3330"/>
      </w:tblGrid>
      <w:tr w:rsidR="00D652F6" w:rsidRPr="008859D8" w14:paraId="76CA23F9" w14:textId="77777777" w:rsidTr="0033510D">
        <w:tc>
          <w:tcPr>
            <w:tcW w:w="9558" w:type="dxa"/>
            <w:gridSpan w:val="2"/>
          </w:tcPr>
          <w:p w14:paraId="6F0D92EB" w14:textId="77777777" w:rsidR="00D652F6" w:rsidRPr="008859D8" w:rsidRDefault="00D652F6" w:rsidP="00D652F6">
            <w:pPr>
              <w:pStyle w:val="Heading3"/>
              <w:jc w:val="center"/>
              <w:rPr>
                <w:szCs w:val="24"/>
              </w:rPr>
            </w:pPr>
            <w:r w:rsidRPr="008859D8">
              <w:rPr>
                <w:szCs w:val="24"/>
              </w:rPr>
              <w:t>BODY</w:t>
            </w:r>
          </w:p>
        </w:tc>
      </w:tr>
      <w:tr w:rsidR="00D652F6" w:rsidRPr="008859D8" w14:paraId="04C77B41" w14:textId="77777777" w:rsidTr="0033510D">
        <w:tc>
          <w:tcPr>
            <w:tcW w:w="6228" w:type="dxa"/>
          </w:tcPr>
          <w:p w14:paraId="43D30928" w14:textId="77777777" w:rsidR="00D652F6" w:rsidRPr="008859D8" w:rsidRDefault="00D652F6" w:rsidP="00D652F6">
            <w:pPr>
              <w:rPr>
                <w:b/>
                <w:sz w:val="24"/>
                <w:szCs w:val="24"/>
              </w:rPr>
            </w:pPr>
          </w:p>
        </w:tc>
        <w:tc>
          <w:tcPr>
            <w:tcW w:w="3330" w:type="dxa"/>
          </w:tcPr>
          <w:p w14:paraId="12132D8F" w14:textId="77777777" w:rsidR="00D652F6" w:rsidRPr="008859D8" w:rsidRDefault="00D652F6" w:rsidP="00D652F6">
            <w:pPr>
              <w:rPr>
                <w:sz w:val="24"/>
                <w:szCs w:val="24"/>
              </w:rPr>
            </w:pPr>
            <w:r w:rsidRPr="008859D8">
              <w:rPr>
                <w:sz w:val="24"/>
                <w:szCs w:val="24"/>
              </w:rPr>
              <w:t>Instructor Comments</w:t>
            </w:r>
          </w:p>
        </w:tc>
      </w:tr>
      <w:tr w:rsidR="0033510D" w:rsidRPr="008859D8" w14:paraId="7F735F04" w14:textId="77777777" w:rsidTr="0033510D">
        <w:tc>
          <w:tcPr>
            <w:tcW w:w="6228" w:type="dxa"/>
          </w:tcPr>
          <w:p w14:paraId="362E956B" w14:textId="77777777" w:rsidR="0033510D" w:rsidRPr="008859D8" w:rsidRDefault="0033510D" w:rsidP="0033510D">
            <w:pPr>
              <w:rPr>
                <w:sz w:val="24"/>
                <w:szCs w:val="24"/>
              </w:rPr>
            </w:pPr>
            <w:r w:rsidRPr="008859D8">
              <w:rPr>
                <w:b/>
                <w:sz w:val="24"/>
                <w:szCs w:val="24"/>
              </w:rPr>
              <w:t>MP1</w:t>
            </w:r>
            <w:r w:rsidRPr="008859D8">
              <w:rPr>
                <w:sz w:val="24"/>
                <w:szCs w:val="24"/>
              </w:rPr>
              <w:t xml:space="preserve">:  </w:t>
            </w:r>
            <w:r w:rsidRPr="008859D8">
              <w:rPr>
                <w:b/>
                <w:sz w:val="24"/>
                <w:szCs w:val="24"/>
              </w:rPr>
              <w:t>Intro to JALP</w:t>
            </w:r>
            <w:r w:rsidRPr="008859D8">
              <w:rPr>
                <w:sz w:val="24"/>
                <w:szCs w:val="24"/>
              </w:rPr>
              <w:tab/>
            </w:r>
          </w:p>
          <w:p w14:paraId="3426EE82" w14:textId="77777777" w:rsidR="0033510D" w:rsidRPr="008859D8" w:rsidRDefault="0033510D" w:rsidP="0033510D">
            <w:pPr>
              <w:rPr>
                <w:sz w:val="24"/>
                <w:szCs w:val="24"/>
              </w:rPr>
            </w:pPr>
          </w:p>
          <w:p w14:paraId="5498B363" w14:textId="77777777" w:rsidR="0033510D" w:rsidRPr="008859D8" w:rsidRDefault="0033510D" w:rsidP="0033510D">
            <w:pPr>
              <w:pStyle w:val="ListParagraph"/>
              <w:numPr>
                <w:ilvl w:val="0"/>
                <w:numId w:val="67"/>
              </w:numPr>
              <w:ind w:left="720"/>
              <w:rPr>
                <w:sz w:val="24"/>
                <w:szCs w:val="24"/>
              </w:rPr>
            </w:pPr>
            <w:r w:rsidRPr="008859D8">
              <w:rPr>
                <w:sz w:val="24"/>
                <w:szCs w:val="24"/>
              </w:rPr>
              <w:t xml:space="preserve">USTRANSCOM Velocity Initiative -  </w:t>
            </w:r>
          </w:p>
          <w:p w14:paraId="0126C5B8" w14:textId="77777777" w:rsidR="0033510D" w:rsidRPr="008859D8" w:rsidRDefault="0033510D" w:rsidP="0033510D">
            <w:pPr>
              <w:rPr>
                <w:sz w:val="24"/>
                <w:szCs w:val="24"/>
              </w:rPr>
            </w:pPr>
          </w:p>
          <w:p w14:paraId="477BD4C6" w14:textId="77777777" w:rsidR="0033510D" w:rsidRPr="008859D8" w:rsidRDefault="0033510D" w:rsidP="0033510D">
            <w:pPr>
              <w:numPr>
                <w:ilvl w:val="0"/>
                <w:numId w:val="64"/>
              </w:numPr>
              <w:ind w:left="1541"/>
              <w:rPr>
                <w:sz w:val="24"/>
                <w:szCs w:val="24"/>
              </w:rPr>
            </w:pPr>
            <w:r w:rsidRPr="008859D8">
              <w:rPr>
                <w:sz w:val="24"/>
                <w:szCs w:val="24"/>
              </w:rPr>
              <w:t>As the Air Component to USTRANSCOM, AMC designed the Joint Aircraft Load Planning Course (JALPC) to develop a mutual understanding of air mobility requirements and reduce user reliance on Air Mobility Support.</w:t>
            </w:r>
          </w:p>
          <w:p w14:paraId="749E7ADB" w14:textId="77777777" w:rsidR="0033510D" w:rsidRPr="008859D8" w:rsidRDefault="0033510D" w:rsidP="0033510D">
            <w:pPr>
              <w:rPr>
                <w:sz w:val="24"/>
                <w:szCs w:val="24"/>
              </w:rPr>
            </w:pPr>
          </w:p>
          <w:p w14:paraId="7EDC216F" w14:textId="77777777" w:rsidR="0033510D" w:rsidRPr="008859D8" w:rsidRDefault="0033510D" w:rsidP="0033510D">
            <w:pPr>
              <w:rPr>
                <w:sz w:val="24"/>
                <w:szCs w:val="24"/>
              </w:rPr>
            </w:pPr>
          </w:p>
          <w:p w14:paraId="5DFBA585" w14:textId="77777777" w:rsidR="0033510D" w:rsidRPr="008859D8" w:rsidRDefault="0033510D" w:rsidP="0033510D">
            <w:pPr>
              <w:rPr>
                <w:sz w:val="24"/>
                <w:szCs w:val="24"/>
              </w:rPr>
            </w:pPr>
          </w:p>
          <w:p w14:paraId="1A09C572" w14:textId="77777777" w:rsidR="0033510D" w:rsidRPr="008859D8" w:rsidRDefault="0033510D" w:rsidP="0033510D">
            <w:pPr>
              <w:rPr>
                <w:sz w:val="24"/>
                <w:szCs w:val="24"/>
              </w:rPr>
            </w:pPr>
          </w:p>
          <w:p w14:paraId="03E86FFF" w14:textId="77777777" w:rsidR="0033510D" w:rsidRPr="008859D8" w:rsidRDefault="0033510D" w:rsidP="0033510D">
            <w:pPr>
              <w:pStyle w:val="ListParagraph"/>
              <w:numPr>
                <w:ilvl w:val="0"/>
                <w:numId w:val="67"/>
              </w:numPr>
              <w:ind w:left="720"/>
              <w:rPr>
                <w:sz w:val="24"/>
                <w:szCs w:val="24"/>
              </w:rPr>
            </w:pPr>
            <w:r w:rsidRPr="008859D8">
              <w:rPr>
                <w:sz w:val="24"/>
                <w:szCs w:val="24"/>
              </w:rPr>
              <w:t xml:space="preserve">AMC Scope – </w:t>
            </w:r>
          </w:p>
          <w:p w14:paraId="071D4B5A" w14:textId="77777777" w:rsidR="0033510D" w:rsidRPr="008859D8" w:rsidRDefault="0033510D" w:rsidP="0033510D">
            <w:pPr>
              <w:rPr>
                <w:sz w:val="24"/>
                <w:szCs w:val="24"/>
              </w:rPr>
            </w:pPr>
          </w:p>
          <w:p w14:paraId="09E07AA4" w14:textId="77777777" w:rsidR="0033510D" w:rsidRPr="008859D8" w:rsidRDefault="0033510D" w:rsidP="0033510D">
            <w:pPr>
              <w:numPr>
                <w:ilvl w:val="0"/>
                <w:numId w:val="63"/>
              </w:numPr>
              <w:ind w:left="1541"/>
              <w:rPr>
                <w:sz w:val="24"/>
                <w:szCs w:val="24"/>
              </w:rPr>
            </w:pPr>
            <w:r w:rsidRPr="008859D8">
              <w:rPr>
                <w:sz w:val="24"/>
                <w:szCs w:val="24"/>
              </w:rPr>
              <w:t>~76 classes at ~35 locations (FY18)</w:t>
            </w:r>
          </w:p>
          <w:p w14:paraId="03CD88E0" w14:textId="77777777" w:rsidR="0033510D" w:rsidRPr="008859D8" w:rsidRDefault="0033510D" w:rsidP="0033510D">
            <w:pPr>
              <w:pStyle w:val="ListParagraph"/>
              <w:numPr>
                <w:ilvl w:val="0"/>
                <w:numId w:val="63"/>
              </w:numPr>
              <w:ind w:left="1541"/>
              <w:rPr>
                <w:sz w:val="24"/>
                <w:szCs w:val="24"/>
              </w:rPr>
            </w:pPr>
            <w:r w:rsidRPr="008859D8">
              <w:rPr>
                <w:sz w:val="24"/>
                <w:szCs w:val="24"/>
              </w:rPr>
              <w:t>~4,000 students a year (FY18)</w:t>
            </w:r>
          </w:p>
          <w:p w14:paraId="7F089BB0" w14:textId="77777777" w:rsidR="0033510D" w:rsidRPr="008859D8" w:rsidRDefault="0033510D" w:rsidP="0033510D">
            <w:pPr>
              <w:rPr>
                <w:sz w:val="24"/>
                <w:szCs w:val="24"/>
              </w:rPr>
            </w:pPr>
          </w:p>
          <w:p w14:paraId="0849B67D" w14:textId="77777777" w:rsidR="0033510D" w:rsidRPr="008859D8" w:rsidRDefault="0033510D" w:rsidP="0033510D">
            <w:pPr>
              <w:rPr>
                <w:sz w:val="24"/>
                <w:szCs w:val="24"/>
              </w:rPr>
            </w:pPr>
          </w:p>
          <w:p w14:paraId="0EEA7D27" w14:textId="77777777" w:rsidR="0033510D" w:rsidRPr="008859D8" w:rsidRDefault="0033510D" w:rsidP="0033510D">
            <w:pPr>
              <w:rPr>
                <w:sz w:val="24"/>
                <w:szCs w:val="24"/>
              </w:rPr>
            </w:pPr>
          </w:p>
          <w:p w14:paraId="54D00D4B" w14:textId="77777777" w:rsidR="0033510D" w:rsidRPr="008859D8" w:rsidRDefault="0033510D" w:rsidP="0033510D">
            <w:pPr>
              <w:rPr>
                <w:sz w:val="24"/>
                <w:szCs w:val="24"/>
              </w:rPr>
            </w:pPr>
          </w:p>
          <w:p w14:paraId="4C9AE511" w14:textId="77777777" w:rsidR="0033510D" w:rsidRPr="008859D8" w:rsidRDefault="0033510D" w:rsidP="0033510D">
            <w:pPr>
              <w:rPr>
                <w:sz w:val="24"/>
                <w:szCs w:val="24"/>
              </w:rPr>
            </w:pPr>
          </w:p>
          <w:p w14:paraId="6D528973" w14:textId="77777777" w:rsidR="0033510D" w:rsidRPr="008859D8" w:rsidRDefault="0033510D" w:rsidP="0033510D">
            <w:pPr>
              <w:pStyle w:val="ListParagraph"/>
              <w:numPr>
                <w:ilvl w:val="0"/>
                <w:numId w:val="67"/>
              </w:numPr>
              <w:ind w:left="720"/>
              <w:rPr>
                <w:sz w:val="24"/>
                <w:szCs w:val="24"/>
              </w:rPr>
            </w:pPr>
            <w:r w:rsidRPr="008859D8">
              <w:rPr>
                <w:sz w:val="24"/>
                <w:szCs w:val="24"/>
              </w:rPr>
              <w:t xml:space="preserve">ARC Scope – </w:t>
            </w:r>
          </w:p>
          <w:p w14:paraId="126FFD89" w14:textId="77777777" w:rsidR="0033510D" w:rsidRPr="008859D8" w:rsidRDefault="0033510D" w:rsidP="0033510D">
            <w:pPr>
              <w:rPr>
                <w:sz w:val="24"/>
                <w:szCs w:val="24"/>
              </w:rPr>
            </w:pPr>
          </w:p>
          <w:p w14:paraId="6D5E34E0" w14:textId="77777777" w:rsidR="0033510D" w:rsidRPr="008859D8" w:rsidRDefault="0033510D" w:rsidP="0033510D">
            <w:pPr>
              <w:pStyle w:val="ListParagraph"/>
              <w:numPr>
                <w:ilvl w:val="0"/>
                <w:numId w:val="65"/>
              </w:numPr>
              <w:ind w:left="1541"/>
              <w:rPr>
                <w:sz w:val="24"/>
                <w:szCs w:val="24"/>
              </w:rPr>
            </w:pPr>
            <w:r w:rsidRPr="008859D8">
              <w:rPr>
                <w:sz w:val="24"/>
                <w:szCs w:val="24"/>
              </w:rPr>
              <w:t>Reserve AMCUs</w:t>
            </w:r>
          </w:p>
          <w:p w14:paraId="521F79D9" w14:textId="77777777" w:rsidR="0033510D" w:rsidRPr="008859D8" w:rsidRDefault="0033510D" w:rsidP="0033510D">
            <w:pPr>
              <w:pStyle w:val="ListParagraph"/>
              <w:numPr>
                <w:ilvl w:val="0"/>
                <w:numId w:val="66"/>
              </w:numPr>
              <w:ind w:left="2592"/>
              <w:rPr>
                <w:sz w:val="24"/>
                <w:szCs w:val="24"/>
              </w:rPr>
            </w:pPr>
            <w:r w:rsidRPr="008859D8">
              <w:rPr>
                <w:sz w:val="24"/>
                <w:szCs w:val="24"/>
              </w:rPr>
              <w:t>94th Airlift Control Flight (ALCF), Dobbins Air Reserve Base, GA</w:t>
            </w:r>
          </w:p>
          <w:p w14:paraId="1C925912" w14:textId="77777777" w:rsidR="0033510D" w:rsidRPr="008859D8" w:rsidRDefault="0033510D" w:rsidP="0033510D">
            <w:pPr>
              <w:pStyle w:val="ListParagraph"/>
              <w:numPr>
                <w:ilvl w:val="0"/>
                <w:numId w:val="66"/>
              </w:numPr>
              <w:ind w:left="2592"/>
              <w:rPr>
                <w:sz w:val="24"/>
                <w:szCs w:val="24"/>
              </w:rPr>
            </w:pPr>
            <w:r w:rsidRPr="008859D8">
              <w:rPr>
                <w:sz w:val="24"/>
                <w:szCs w:val="24"/>
              </w:rPr>
              <w:t>302nd ALCF, Peterson AFB, CO</w:t>
            </w:r>
          </w:p>
          <w:p w14:paraId="356FB5D9" w14:textId="77777777" w:rsidR="0033510D" w:rsidRPr="008859D8" w:rsidRDefault="0033510D" w:rsidP="0033510D">
            <w:pPr>
              <w:pStyle w:val="ListParagraph"/>
              <w:numPr>
                <w:ilvl w:val="0"/>
                <w:numId w:val="66"/>
              </w:numPr>
              <w:ind w:left="2592"/>
              <w:rPr>
                <w:sz w:val="24"/>
                <w:szCs w:val="24"/>
              </w:rPr>
            </w:pPr>
            <w:r w:rsidRPr="008859D8">
              <w:rPr>
                <w:sz w:val="24"/>
                <w:szCs w:val="24"/>
              </w:rPr>
              <w:lastRenderedPageBreak/>
              <w:t>315th ALCF, Joint Base Charleston, SC</w:t>
            </w:r>
          </w:p>
          <w:p w14:paraId="19A0030D" w14:textId="77777777" w:rsidR="0033510D" w:rsidRPr="008859D8" w:rsidRDefault="0033510D" w:rsidP="0033510D">
            <w:pPr>
              <w:pStyle w:val="ListParagraph"/>
              <w:numPr>
                <w:ilvl w:val="0"/>
                <w:numId w:val="66"/>
              </w:numPr>
              <w:ind w:left="2592"/>
              <w:rPr>
                <w:sz w:val="24"/>
                <w:szCs w:val="24"/>
              </w:rPr>
            </w:pPr>
            <w:r w:rsidRPr="008859D8">
              <w:rPr>
                <w:sz w:val="24"/>
                <w:szCs w:val="24"/>
              </w:rPr>
              <w:t>349th ALCF, Travis AFB, CA</w:t>
            </w:r>
          </w:p>
          <w:p w14:paraId="2AA1CC8F" w14:textId="77777777" w:rsidR="0033510D" w:rsidRPr="008859D8" w:rsidRDefault="0033510D" w:rsidP="0033510D">
            <w:pPr>
              <w:pStyle w:val="ListParagraph"/>
              <w:numPr>
                <w:ilvl w:val="0"/>
                <w:numId w:val="66"/>
              </w:numPr>
              <w:ind w:left="2592"/>
              <w:rPr>
                <w:sz w:val="24"/>
                <w:szCs w:val="24"/>
              </w:rPr>
            </w:pPr>
            <w:r w:rsidRPr="008859D8">
              <w:rPr>
                <w:sz w:val="24"/>
                <w:szCs w:val="24"/>
              </w:rPr>
              <w:t>433rd ALCF, Lackland AFB, TX</w:t>
            </w:r>
          </w:p>
          <w:p w14:paraId="1C3164B1" w14:textId="77777777" w:rsidR="0033510D" w:rsidRPr="008859D8" w:rsidRDefault="0033510D" w:rsidP="0033510D">
            <w:pPr>
              <w:pStyle w:val="ListParagraph"/>
              <w:numPr>
                <w:ilvl w:val="0"/>
                <w:numId w:val="66"/>
              </w:numPr>
              <w:ind w:left="2592"/>
              <w:rPr>
                <w:sz w:val="24"/>
                <w:szCs w:val="24"/>
              </w:rPr>
            </w:pPr>
            <w:r w:rsidRPr="008859D8">
              <w:rPr>
                <w:sz w:val="24"/>
                <w:szCs w:val="24"/>
              </w:rPr>
              <w:t>439th ALCF, Westover ARB, MA</w:t>
            </w:r>
          </w:p>
          <w:p w14:paraId="2DF08C81" w14:textId="77777777" w:rsidR="0033510D" w:rsidRPr="008859D8" w:rsidRDefault="0033510D" w:rsidP="0033510D">
            <w:pPr>
              <w:pStyle w:val="ListParagraph"/>
              <w:numPr>
                <w:ilvl w:val="0"/>
                <w:numId w:val="66"/>
              </w:numPr>
              <w:ind w:left="2592"/>
              <w:rPr>
                <w:sz w:val="24"/>
                <w:szCs w:val="24"/>
              </w:rPr>
            </w:pPr>
            <w:r w:rsidRPr="008859D8">
              <w:rPr>
                <w:sz w:val="24"/>
                <w:szCs w:val="24"/>
              </w:rPr>
              <w:t>440th ALCF, General Mitchell International Airport, WI</w:t>
            </w:r>
          </w:p>
          <w:p w14:paraId="004AFF2B" w14:textId="77777777" w:rsidR="0033510D" w:rsidRPr="008859D8" w:rsidRDefault="0033510D" w:rsidP="0033510D">
            <w:pPr>
              <w:pStyle w:val="ListParagraph"/>
              <w:numPr>
                <w:ilvl w:val="0"/>
                <w:numId w:val="66"/>
              </w:numPr>
              <w:ind w:left="2592"/>
              <w:rPr>
                <w:sz w:val="24"/>
                <w:szCs w:val="24"/>
              </w:rPr>
            </w:pPr>
            <w:r w:rsidRPr="008859D8">
              <w:rPr>
                <w:sz w:val="24"/>
                <w:szCs w:val="24"/>
              </w:rPr>
              <w:t>446th ALCF, Joint Base Lewis McChord Field, WA</w:t>
            </w:r>
          </w:p>
          <w:p w14:paraId="582BC0FA" w14:textId="77777777" w:rsidR="0033510D" w:rsidRPr="008859D8" w:rsidRDefault="0033510D" w:rsidP="0033510D">
            <w:pPr>
              <w:pStyle w:val="ListParagraph"/>
              <w:numPr>
                <w:ilvl w:val="0"/>
                <w:numId w:val="66"/>
              </w:numPr>
              <w:ind w:left="2592"/>
              <w:rPr>
                <w:sz w:val="24"/>
                <w:szCs w:val="24"/>
              </w:rPr>
            </w:pPr>
            <w:r w:rsidRPr="008859D8">
              <w:rPr>
                <w:sz w:val="24"/>
                <w:szCs w:val="24"/>
              </w:rPr>
              <w:t>452nd ALCF, March Joint Air Reserve Base, CA</w:t>
            </w:r>
          </w:p>
          <w:p w14:paraId="2197250B" w14:textId="77777777" w:rsidR="0033510D" w:rsidRPr="008859D8" w:rsidRDefault="0033510D" w:rsidP="0033510D">
            <w:pPr>
              <w:pStyle w:val="ListParagraph"/>
              <w:numPr>
                <w:ilvl w:val="0"/>
                <w:numId w:val="66"/>
              </w:numPr>
              <w:ind w:left="2592"/>
              <w:rPr>
                <w:sz w:val="24"/>
                <w:szCs w:val="24"/>
              </w:rPr>
            </w:pPr>
            <w:r w:rsidRPr="008859D8">
              <w:rPr>
                <w:sz w:val="24"/>
                <w:szCs w:val="24"/>
              </w:rPr>
              <w:t xml:space="preserve">512th ALCF, Dover AFB, DE; and </w:t>
            </w:r>
          </w:p>
          <w:p w14:paraId="3E74E047" w14:textId="77777777" w:rsidR="0033510D" w:rsidRPr="008859D8" w:rsidRDefault="0033510D" w:rsidP="0033510D">
            <w:pPr>
              <w:pStyle w:val="ListParagraph"/>
              <w:numPr>
                <w:ilvl w:val="0"/>
                <w:numId w:val="66"/>
              </w:numPr>
              <w:ind w:left="2592"/>
              <w:rPr>
                <w:sz w:val="24"/>
                <w:szCs w:val="24"/>
              </w:rPr>
            </w:pPr>
            <w:r w:rsidRPr="008859D8">
              <w:rPr>
                <w:sz w:val="24"/>
                <w:szCs w:val="24"/>
              </w:rPr>
              <w:t>514th ALCF, Joint Base McGuire-Dix-Lakehurst, NJ</w:t>
            </w:r>
          </w:p>
          <w:p w14:paraId="24CCCFFF" w14:textId="77777777" w:rsidR="0033510D" w:rsidRPr="008859D8" w:rsidRDefault="0033510D" w:rsidP="0033510D">
            <w:pPr>
              <w:rPr>
                <w:sz w:val="24"/>
                <w:szCs w:val="24"/>
              </w:rPr>
            </w:pPr>
          </w:p>
          <w:p w14:paraId="6054390F" w14:textId="77777777" w:rsidR="0033510D" w:rsidRPr="008859D8" w:rsidRDefault="0033510D" w:rsidP="0033510D">
            <w:pPr>
              <w:pStyle w:val="ListParagraph"/>
              <w:numPr>
                <w:ilvl w:val="0"/>
                <w:numId w:val="65"/>
              </w:numPr>
              <w:ind w:left="1541"/>
              <w:rPr>
                <w:sz w:val="24"/>
                <w:szCs w:val="24"/>
              </w:rPr>
            </w:pPr>
            <w:r w:rsidRPr="008859D8">
              <w:rPr>
                <w:sz w:val="24"/>
                <w:szCs w:val="24"/>
              </w:rPr>
              <w:t>Guard AMCUs.</w:t>
            </w:r>
          </w:p>
          <w:p w14:paraId="1A1DE2F9" w14:textId="77777777" w:rsidR="0033510D" w:rsidRPr="008859D8" w:rsidRDefault="0033510D" w:rsidP="0033510D">
            <w:pPr>
              <w:pStyle w:val="ListParagraph"/>
              <w:numPr>
                <w:ilvl w:val="0"/>
                <w:numId w:val="68"/>
              </w:numPr>
              <w:ind w:left="2592"/>
              <w:rPr>
                <w:sz w:val="24"/>
                <w:szCs w:val="24"/>
              </w:rPr>
            </w:pPr>
            <w:r w:rsidRPr="008859D8">
              <w:rPr>
                <w:sz w:val="24"/>
                <w:szCs w:val="24"/>
              </w:rPr>
              <w:t>118th ALCF, Nashville, TN</w:t>
            </w:r>
          </w:p>
          <w:p w14:paraId="07991ADD" w14:textId="77777777" w:rsidR="0033510D" w:rsidRPr="008859D8" w:rsidRDefault="0033510D" w:rsidP="0033510D">
            <w:pPr>
              <w:pStyle w:val="ListParagraph"/>
              <w:numPr>
                <w:ilvl w:val="0"/>
                <w:numId w:val="68"/>
              </w:numPr>
              <w:ind w:left="2592"/>
              <w:rPr>
                <w:sz w:val="24"/>
                <w:szCs w:val="24"/>
              </w:rPr>
            </w:pPr>
            <w:r w:rsidRPr="008859D8">
              <w:rPr>
                <w:sz w:val="24"/>
                <w:szCs w:val="24"/>
              </w:rPr>
              <w:t xml:space="preserve">123rd ALCF, </w:t>
            </w:r>
            <w:proofErr w:type="spellStart"/>
            <w:r w:rsidRPr="008859D8">
              <w:rPr>
                <w:sz w:val="24"/>
                <w:szCs w:val="24"/>
              </w:rPr>
              <w:t>Standiford</w:t>
            </w:r>
            <w:proofErr w:type="spellEnd"/>
            <w:r w:rsidRPr="008859D8">
              <w:rPr>
                <w:sz w:val="24"/>
                <w:szCs w:val="24"/>
              </w:rPr>
              <w:t xml:space="preserve"> Field, KY</w:t>
            </w:r>
          </w:p>
          <w:p w14:paraId="17A850CD" w14:textId="77777777" w:rsidR="0033510D" w:rsidRPr="008859D8" w:rsidRDefault="0033510D" w:rsidP="0033510D">
            <w:pPr>
              <w:pStyle w:val="ListParagraph"/>
              <w:numPr>
                <w:ilvl w:val="0"/>
                <w:numId w:val="68"/>
              </w:numPr>
              <w:ind w:left="2592"/>
              <w:rPr>
                <w:sz w:val="24"/>
                <w:szCs w:val="24"/>
              </w:rPr>
            </w:pPr>
            <w:r w:rsidRPr="008859D8">
              <w:rPr>
                <w:sz w:val="24"/>
                <w:szCs w:val="24"/>
              </w:rPr>
              <w:t>133rd ALCF, Minneapolis, MN</w:t>
            </w:r>
          </w:p>
          <w:p w14:paraId="2F308B03" w14:textId="77777777" w:rsidR="0033510D" w:rsidRPr="008859D8" w:rsidRDefault="0033510D" w:rsidP="0033510D">
            <w:pPr>
              <w:pStyle w:val="ListParagraph"/>
              <w:numPr>
                <w:ilvl w:val="0"/>
                <w:numId w:val="68"/>
              </w:numPr>
              <w:ind w:left="2592"/>
              <w:rPr>
                <w:sz w:val="24"/>
                <w:szCs w:val="24"/>
              </w:rPr>
            </w:pPr>
            <w:r w:rsidRPr="008859D8">
              <w:rPr>
                <w:sz w:val="24"/>
                <w:szCs w:val="24"/>
              </w:rPr>
              <w:t>136th ALCF, Hensley Field, TX</w:t>
            </w:r>
          </w:p>
          <w:p w14:paraId="7451B0F4" w14:textId="77777777" w:rsidR="0033510D" w:rsidRPr="008859D8" w:rsidRDefault="0033510D" w:rsidP="0033510D">
            <w:pPr>
              <w:pStyle w:val="ListParagraph"/>
              <w:numPr>
                <w:ilvl w:val="0"/>
                <w:numId w:val="68"/>
              </w:numPr>
              <w:ind w:left="2592"/>
              <w:rPr>
                <w:sz w:val="24"/>
                <w:szCs w:val="24"/>
              </w:rPr>
            </w:pPr>
            <w:r w:rsidRPr="008859D8">
              <w:rPr>
                <w:sz w:val="24"/>
                <w:szCs w:val="24"/>
              </w:rPr>
              <w:t>137th ALCF, Tinker AFB, Oklahoma City, OK</w:t>
            </w:r>
          </w:p>
          <w:p w14:paraId="7CFE69B0" w14:textId="77777777" w:rsidR="0033510D" w:rsidRPr="008859D8" w:rsidRDefault="0033510D" w:rsidP="0033510D">
            <w:pPr>
              <w:pStyle w:val="ListParagraph"/>
              <w:numPr>
                <w:ilvl w:val="0"/>
                <w:numId w:val="68"/>
              </w:numPr>
              <w:ind w:left="2592"/>
              <w:rPr>
                <w:sz w:val="24"/>
                <w:szCs w:val="24"/>
              </w:rPr>
            </w:pPr>
            <w:r w:rsidRPr="008859D8">
              <w:rPr>
                <w:sz w:val="24"/>
                <w:szCs w:val="24"/>
              </w:rPr>
              <w:t>146th ALCF, Point Mugu, CA</w:t>
            </w:r>
          </w:p>
          <w:p w14:paraId="47297841" w14:textId="77777777" w:rsidR="0033510D" w:rsidRPr="008859D8" w:rsidRDefault="0033510D" w:rsidP="0033510D">
            <w:pPr>
              <w:pStyle w:val="ListParagraph"/>
              <w:numPr>
                <w:ilvl w:val="0"/>
                <w:numId w:val="68"/>
              </w:numPr>
              <w:ind w:left="2592"/>
              <w:rPr>
                <w:sz w:val="24"/>
                <w:szCs w:val="24"/>
              </w:rPr>
            </w:pPr>
            <w:r w:rsidRPr="008859D8">
              <w:rPr>
                <w:sz w:val="24"/>
                <w:szCs w:val="24"/>
              </w:rPr>
              <w:t>172nd ALCF, Jackson, MS</w:t>
            </w:r>
          </w:p>
          <w:p w14:paraId="1CF71E12" w14:textId="77777777" w:rsidR="0033510D" w:rsidRPr="008859D8" w:rsidRDefault="0033510D" w:rsidP="0033510D">
            <w:pPr>
              <w:rPr>
                <w:sz w:val="24"/>
                <w:szCs w:val="24"/>
              </w:rPr>
            </w:pPr>
          </w:p>
          <w:p w14:paraId="4F4964D1" w14:textId="77777777" w:rsidR="0033510D" w:rsidRPr="008859D8" w:rsidRDefault="0033510D" w:rsidP="0033510D">
            <w:pPr>
              <w:numPr>
                <w:ilvl w:val="0"/>
                <w:numId w:val="63"/>
              </w:numPr>
              <w:ind w:left="1541"/>
              <w:rPr>
                <w:sz w:val="24"/>
                <w:szCs w:val="24"/>
              </w:rPr>
            </w:pPr>
            <w:proofErr w:type="spellStart"/>
            <w:proofErr w:type="gramStart"/>
            <w:r w:rsidRPr="008859D8">
              <w:rPr>
                <w:sz w:val="24"/>
                <w:szCs w:val="24"/>
              </w:rPr>
              <w:t>X,xxx</w:t>
            </w:r>
            <w:proofErr w:type="spellEnd"/>
            <w:proofErr w:type="gramEnd"/>
            <w:r w:rsidRPr="008859D8">
              <w:rPr>
                <w:sz w:val="24"/>
                <w:szCs w:val="24"/>
              </w:rPr>
              <w:t xml:space="preserve"> students a year</w:t>
            </w:r>
          </w:p>
          <w:p w14:paraId="4DAD7C51" w14:textId="77777777" w:rsidR="0033510D" w:rsidRPr="008859D8" w:rsidRDefault="0033510D" w:rsidP="0033510D">
            <w:pPr>
              <w:rPr>
                <w:sz w:val="24"/>
                <w:szCs w:val="24"/>
              </w:rPr>
            </w:pPr>
          </w:p>
          <w:p w14:paraId="138719D4" w14:textId="77777777" w:rsidR="0033510D" w:rsidRPr="008859D8" w:rsidRDefault="0033510D" w:rsidP="0033510D">
            <w:pPr>
              <w:pStyle w:val="ListParagraph"/>
              <w:ind w:left="1212"/>
              <w:rPr>
                <w:sz w:val="24"/>
                <w:szCs w:val="24"/>
              </w:rPr>
            </w:pPr>
          </w:p>
          <w:p w14:paraId="40F68ACB" w14:textId="77777777" w:rsidR="0033510D" w:rsidRPr="008859D8" w:rsidRDefault="0033510D" w:rsidP="0033510D">
            <w:pPr>
              <w:pStyle w:val="ListParagraph"/>
              <w:ind w:left="1212"/>
              <w:rPr>
                <w:sz w:val="24"/>
                <w:szCs w:val="24"/>
              </w:rPr>
            </w:pPr>
          </w:p>
          <w:p w14:paraId="4D37711A" w14:textId="77777777" w:rsidR="0033510D" w:rsidRPr="008859D8" w:rsidRDefault="0033510D" w:rsidP="0033510D">
            <w:pPr>
              <w:pStyle w:val="ListParagraph"/>
              <w:ind w:left="1212"/>
              <w:rPr>
                <w:sz w:val="24"/>
                <w:szCs w:val="24"/>
              </w:rPr>
            </w:pPr>
          </w:p>
          <w:p w14:paraId="62FAC6BD" w14:textId="77777777" w:rsidR="0033510D" w:rsidRPr="008859D8" w:rsidRDefault="0033510D" w:rsidP="0033510D">
            <w:pPr>
              <w:pStyle w:val="ListParagraph"/>
              <w:numPr>
                <w:ilvl w:val="0"/>
                <w:numId w:val="67"/>
              </w:numPr>
              <w:ind w:left="720"/>
              <w:rPr>
                <w:sz w:val="24"/>
                <w:szCs w:val="24"/>
              </w:rPr>
            </w:pPr>
            <w:r w:rsidRPr="008859D8">
              <w:rPr>
                <w:sz w:val="24"/>
                <w:szCs w:val="24"/>
              </w:rPr>
              <w:t xml:space="preserve">Sister Service Schools. </w:t>
            </w:r>
          </w:p>
          <w:p w14:paraId="49A727C3" w14:textId="77777777" w:rsidR="0033510D" w:rsidRPr="008859D8" w:rsidRDefault="0033510D" w:rsidP="0033510D">
            <w:pPr>
              <w:rPr>
                <w:sz w:val="24"/>
                <w:szCs w:val="24"/>
              </w:rPr>
            </w:pPr>
          </w:p>
          <w:p w14:paraId="2CAD3B48" w14:textId="77777777" w:rsidR="0033510D" w:rsidRPr="008859D8" w:rsidRDefault="0033510D" w:rsidP="0033510D">
            <w:pPr>
              <w:pStyle w:val="ListParagraph"/>
              <w:numPr>
                <w:ilvl w:val="0"/>
                <w:numId w:val="69"/>
              </w:numPr>
              <w:ind w:left="1541"/>
              <w:rPr>
                <w:sz w:val="24"/>
                <w:szCs w:val="24"/>
              </w:rPr>
            </w:pPr>
            <w:r w:rsidRPr="008859D8">
              <w:rPr>
                <w:sz w:val="24"/>
                <w:szCs w:val="24"/>
              </w:rPr>
              <w:t xml:space="preserve">All policies that apply to Joint Air Load Planners </w:t>
            </w:r>
            <w:proofErr w:type="gramStart"/>
            <w:r w:rsidRPr="008859D8">
              <w:rPr>
                <w:sz w:val="24"/>
                <w:szCs w:val="24"/>
              </w:rPr>
              <w:t>Course  certification</w:t>
            </w:r>
            <w:proofErr w:type="gramEnd"/>
            <w:r w:rsidRPr="008859D8">
              <w:rPr>
                <w:sz w:val="24"/>
                <w:szCs w:val="24"/>
              </w:rPr>
              <w:t xml:space="preserve"> also apply to Service schools. As authorized and directed by HQ AMC/A34I, the following Service schools are authorized and accredited to certify aircraft load planners. </w:t>
            </w:r>
          </w:p>
          <w:p w14:paraId="0CC81206" w14:textId="77777777" w:rsidR="0033510D" w:rsidRPr="008859D8" w:rsidRDefault="0033510D" w:rsidP="0033510D">
            <w:pPr>
              <w:rPr>
                <w:sz w:val="24"/>
                <w:szCs w:val="24"/>
              </w:rPr>
            </w:pPr>
          </w:p>
          <w:p w14:paraId="726833FD"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Expeditionary Warfare Training Group Pacific, San Diego, CA </w:t>
            </w:r>
          </w:p>
          <w:p w14:paraId="229F5983"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U.S. Army’s Transportation School’s, Air Deployment Planning Course, Fort Lee, VA </w:t>
            </w:r>
          </w:p>
          <w:p w14:paraId="5639BFF2" w14:textId="77777777" w:rsidR="0033510D" w:rsidRPr="008859D8" w:rsidRDefault="0033510D" w:rsidP="0033510D">
            <w:pPr>
              <w:pStyle w:val="ListParagraph"/>
              <w:numPr>
                <w:ilvl w:val="0"/>
                <w:numId w:val="70"/>
              </w:numPr>
              <w:ind w:left="2592"/>
              <w:rPr>
                <w:sz w:val="24"/>
                <w:szCs w:val="24"/>
              </w:rPr>
            </w:pPr>
            <w:r w:rsidRPr="008859D8">
              <w:rPr>
                <w:sz w:val="24"/>
                <w:szCs w:val="24"/>
              </w:rPr>
              <w:lastRenderedPageBreak/>
              <w:t xml:space="preserve">82d Airborne Division, Air Movement Operations School, Fort Bragg, NC </w:t>
            </w:r>
          </w:p>
          <w:p w14:paraId="00857A17"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101st Airborne Division (Air Assault), Strategic Deployment School, Fort Campbell, KY </w:t>
            </w:r>
          </w:p>
          <w:p w14:paraId="1BA9694C"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160th Special Operations Aviation Regiment (Airborne), Fort Campbell, KY </w:t>
            </w:r>
          </w:p>
          <w:p w14:paraId="4D395124"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Combat Arms Training Center, Rose Barracks, Germany </w:t>
            </w:r>
          </w:p>
          <w:p w14:paraId="2AEAB0D4"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Naval Construction Group 1, Port Hueneme, CA </w:t>
            </w:r>
          </w:p>
          <w:p w14:paraId="088E6F9D"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Naval Construction Group 2, Port Hueneme, CA </w:t>
            </w:r>
          </w:p>
          <w:p w14:paraId="5B5C8F28"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III Corps Command Group, Fort Hood, Texas </w:t>
            </w:r>
          </w:p>
          <w:p w14:paraId="08ECE96C" w14:textId="77777777" w:rsidR="0033510D" w:rsidRPr="008859D8" w:rsidRDefault="0033510D" w:rsidP="0033510D">
            <w:pPr>
              <w:pStyle w:val="ListParagraph"/>
              <w:numPr>
                <w:ilvl w:val="0"/>
                <w:numId w:val="70"/>
              </w:numPr>
              <w:ind w:left="2592"/>
              <w:rPr>
                <w:sz w:val="24"/>
                <w:szCs w:val="24"/>
              </w:rPr>
            </w:pPr>
            <w:r w:rsidRPr="008859D8">
              <w:rPr>
                <w:sz w:val="24"/>
                <w:szCs w:val="24"/>
              </w:rPr>
              <w:t xml:space="preserve">Naval Expeditionary Logistics Support Group, Cheatham Annex, VA. </w:t>
            </w:r>
          </w:p>
          <w:p w14:paraId="5D29094D" w14:textId="3E8E68E4" w:rsidR="0033510D" w:rsidRPr="008859D8" w:rsidRDefault="0033510D" w:rsidP="0033510D">
            <w:pPr>
              <w:rPr>
                <w:sz w:val="24"/>
                <w:szCs w:val="24"/>
              </w:rPr>
            </w:pPr>
          </w:p>
        </w:tc>
        <w:tc>
          <w:tcPr>
            <w:tcW w:w="3330" w:type="dxa"/>
          </w:tcPr>
          <w:p w14:paraId="0A56B913" w14:textId="77777777" w:rsidR="0033510D" w:rsidRPr="008859D8" w:rsidRDefault="0033510D" w:rsidP="0033510D">
            <w:pPr>
              <w:rPr>
                <w:sz w:val="24"/>
                <w:szCs w:val="24"/>
              </w:rPr>
            </w:pPr>
          </w:p>
          <w:p w14:paraId="3C06C92C" w14:textId="77777777" w:rsidR="0033510D" w:rsidRPr="008859D8" w:rsidRDefault="0033510D" w:rsidP="0033510D">
            <w:pPr>
              <w:rPr>
                <w:sz w:val="24"/>
                <w:szCs w:val="24"/>
              </w:rPr>
            </w:pPr>
          </w:p>
          <w:p w14:paraId="6B606A75" w14:textId="77777777" w:rsidR="0033510D" w:rsidRPr="008859D8" w:rsidRDefault="0033510D" w:rsidP="0033510D">
            <w:pPr>
              <w:rPr>
                <w:sz w:val="24"/>
                <w:szCs w:val="24"/>
              </w:rPr>
            </w:pPr>
          </w:p>
          <w:p w14:paraId="6CE103A9" w14:textId="77777777" w:rsidR="0033510D" w:rsidRPr="008859D8" w:rsidRDefault="0033510D" w:rsidP="0033510D">
            <w:pPr>
              <w:rPr>
                <w:sz w:val="24"/>
                <w:szCs w:val="24"/>
              </w:rPr>
            </w:pPr>
          </w:p>
          <w:p w14:paraId="0F565FA9" w14:textId="77777777" w:rsidR="0033510D" w:rsidRPr="008859D8" w:rsidRDefault="0033510D" w:rsidP="0033510D">
            <w:pPr>
              <w:rPr>
                <w:sz w:val="24"/>
                <w:szCs w:val="24"/>
              </w:rPr>
            </w:pPr>
          </w:p>
          <w:p w14:paraId="4E62AFD6" w14:textId="77777777" w:rsidR="0033510D" w:rsidRPr="008859D8" w:rsidRDefault="0033510D" w:rsidP="0033510D">
            <w:pPr>
              <w:rPr>
                <w:sz w:val="24"/>
                <w:szCs w:val="24"/>
              </w:rPr>
            </w:pPr>
          </w:p>
          <w:p w14:paraId="3B0084E0" w14:textId="77777777" w:rsidR="0033510D" w:rsidRPr="008859D8" w:rsidRDefault="0033510D" w:rsidP="0033510D">
            <w:pPr>
              <w:rPr>
                <w:sz w:val="24"/>
                <w:szCs w:val="24"/>
              </w:rPr>
            </w:pPr>
          </w:p>
          <w:p w14:paraId="1DF660F1" w14:textId="77777777" w:rsidR="0033510D" w:rsidRPr="008859D8" w:rsidRDefault="0033510D" w:rsidP="0033510D">
            <w:pPr>
              <w:rPr>
                <w:sz w:val="24"/>
                <w:szCs w:val="24"/>
              </w:rPr>
            </w:pPr>
          </w:p>
          <w:p w14:paraId="0FF1AFAE" w14:textId="77777777" w:rsidR="0033510D" w:rsidRPr="008859D8" w:rsidRDefault="0033510D" w:rsidP="0033510D">
            <w:pPr>
              <w:rPr>
                <w:sz w:val="24"/>
                <w:szCs w:val="24"/>
              </w:rPr>
            </w:pPr>
          </w:p>
          <w:p w14:paraId="45ED6D8B" w14:textId="77777777" w:rsidR="0033510D" w:rsidRPr="008859D8" w:rsidRDefault="0033510D" w:rsidP="0033510D">
            <w:pPr>
              <w:rPr>
                <w:sz w:val="24"/>
                <w:szCs w:val="24"/>
              </w:rPr>
            </w:pPr>
          </w:p>
          <w:p w14:paraId="40904457" w14:textId="77777777" w:rsidR="0033510D" w:rsidRPr="008859D8" w:rsidRDefault="0033510D" w:rsidP="0033510D">
            <w:pPr>
              <w:rPr>
                <w:sz w:val="24"/>
                <w:szCs w:val="24"/>
              </w:rPr>
            </w:pPr>
          </w:p>
          <w:p w14:paraId="799A8515" w14:textId="77777777" w:rsidR="0033510D" w:rsidRPr="008859D8" w:rsidRDefault="0033510D" w:rsidP="0033510D">
            <w:pPr>
              <w:rPr>
                <w:sz w:val="24"/>
                <w:szCs w:val="24"/>
              </w:rPr>
            </w:pPr>
          </w:p>
          <w:p w14:paraId="37F081C6" w14:textId="77777777" w:rsidR="0033510D" w:rsidRPr="008859D8" w:rsidRDefault="0033510D" w:rsidP="0033510D">
            <w:pPr>
              <w:rPr>
                <w:sz w:val="24"/>
                <w:szCs w:val="24"/>
              </w:rPr>
            </w:pPr>
          </w:p>
          <w:p w14:paraId="20AF483F" w14:textId="77777777" w:rsidR="0033510D" w:rsidRPr="008859D8" w:rsidRDefault="0033510D" w:rsidP="0033510D">
            <w:pPr>
              <w:rPr>
                <w:sz w:val="24"/>
                <w:szCs w:val="24"/>
              </w:rPr>
            </w:pPr>
          </w:p>
        </w:tc>
      </w:tr>
      <w:tr w:rsidR="0033510D" w:rsidRPr="008859D8" w14:paraId="34FA3B50" w14:textId="77777777" w:rsidTr="0033510D">
        <w:tc>
          <w:tcPr>
            <w:tcW w:w="6228" w:type="dxa"/>
          </w:tcPr>
          <w:p w14:paraId="4081246D" w14:textId="77777777" w:rsidR="0033510D" w:rsidRPr="008859D8" w:rsidRDefault="0033510D" w:rsidP="0033510D">
            <w:pPr>
              <w:rPr>
                <w:b/>
                <w:bCs/>
                <w:sz w:val="24"/>
                <w:szCs w:val="24"/>
              </w:rPr>
            </w:pPr>
            <w:r w:rsidRPr="008859D8">
              <w:rPr>
                <w:b/>
                <w:sz w:val="24"/>
                <w:szCs w:val="24"/>
              </w:rPr>
              <w:lastRenderedPageBreak/>
              <w:t>TRANSITION</w:t>
            </w:r>
            <w:r w:rsidRPr="008859D8">
              <w:rPr>
                <w:sz w:val="24"/>
                <w:szCs w:val="24"/>
              </w:rPr>
              <w:t>:</w:t>
            </w:r>
            <w:r w:rsidRPr="008859D8">
              <w:rPr>
                <w:b/>
                <w:bCs/>
                <w:sz w:val="24"/>
                <w:szCs w:val="24"/>
              </w:rPr>
              <w:t xml:space="preserve"> </w:t>
            </w:r>
          </w:p>
          <w:p w14:paraId="04E19552" w14:textId="63D6BF98" w:rsidR="0033510D" w:rsidRPr="008859D8" w:rsidRDefault="0033510D" w:rsidP="0033510D">
            <w:pPr>
              <w:rPr>
                <w:sz w:val="24"/>
                <w:szCs w:val="24"/>
              </w:rPr>
            </w:pPr>
            <w:r w:rsidRPr="008859D8">
              <w:rPr>
                <w:sz w:val="24"/>
                <w:szCs w:val="24"/>
              </w:rPr>
              <w:t>Personalized</w:t>
            </w:r>
          </w:p>
        </w:tc>
        <w:tc>
          <w:tcPr>
            <w:tcW w:w="3330" w:type="dxa"/>
          </w:tcPr>
          <w:p w14:paraId="5D2A25D5" w14:textId="7F3A0FA0" w:rsidR="0033510D" w:rsidRPr="008859D8" w:rsidRDefault="0033510D" w:rsidP="0033510D">
            <w:pPr>
              <w:rPr>
                <w:sz w:val="24"/>
                <w:szCs w:val="24"/>
              </w:rPr>
            </w:pPr>
          </w:p>
        </w:tc>
      </w:tr>
      <w:tr w:rsidR="0033510D" w:rsidRPr="008859D8" w14:paraId="72272F73" w14:textId="77777777" w:rsidTr="0033510D">
        <w:tc>
          <w:tcPr>
            <w:tcW w:w="6228" w:type="dxa"/>
          </w:tcPr>
          <w:p w14:paraId="53CB0C61" w14:textId="77777777" w:rsidR="0033510D" w:rsidRPr="008859D8" w:rsidRDefault="0033510D" w:rsidP="0033510D">
            <w:pPr>
              <w:rPr>
                <w:b/>
                <w:sz w:val="24"/>
                <w:szCs w:val="24"/>
              </w:rPr>
            </w:pPr>
            <w:r w:rsidRPr="008859D8">
              <w:rPr>
                <w:b/>
                <w:sz w:val="24"/>
                <w:szCs w:val="24"/>
              </w:rPr>
              <w:t>MP2:  Organizational Structure</w:t>
            </w:r>
          </w:p>
          <w:p w14:paraId="2FA6D0C3" w14:textId="77777777" w:rsidR="0033510D" w:rsidRPr="008859D8" w:rsidRDefault="0033510D" w:rsidP="0033510D">
            <w:pPr>
              <w:rPr>
                <w:sz w:val="24"/>
                <w:szCs w:val="24"/>
              </w:rPr>
            </w:pPr>
          </w:p>
          <w:p w14:paraId="2DA3956B" w14:textId="77777777" w:rsidR="0033510D" w:rsidRPr="008859D8" w:rsidRDefault="0033510D" w:rsidP="0033510D">
            <w:pPr>
              <w:ind w:left="360"/>
              <w:rPr>
                <w:sz w:val="24"/>
                <w:szCs w:val="24"/>
              </w:rPr>
            </w:pPr>
            <w:r w:rsidRPr="008859D8">
              <w:rPr>
                <w:b/>
                <w:bCs/>
                <w:color w:val="000000"/>
                <w:sz w:val="24"/>
                <w:szCs w:val="24"/>
              </w:rPr>
              <w:t>A.</w:t>
            </w:r>
            <w:r w:rsidRPr="008859D8">
              <w:rPr>
                <w:color w:val="000000"/>
                <w:sz w:val="24"/>
                <w:szCs w:val="24"/>
              </w:rPr>
              <w:t xml:space="preserve"> AMC Org-Chart</w:t>
            </w:r>
          </w:p>
          <w:p w14:paraId="77A7F5C5" w14:textId="77777777" w:rsidR="0033510D" w:rsidRPr="008859D8" w:rsidRDefault="0033510D" w:rsidP="0033510D">
            <w:pPr>
              <w:rPr>
                <w:b/>
                <w:sz w:val="24"/>
                <w:szCs w:val="24"/>
              </w:rPr>
            </w:pPr>
          </w:p>
          <w:p w14:paraId="018C86D9" w14:textId="77777777" w:rsidR="0033510D" w:rsidRPr="008859D8" w:rsidRDefault="0033510D" w:rsidP="0033510D">
            <w:pPr>
              <w:pStyle w:val="ListParagraph"/>
              <w:numPr>
                <w:ilvl w:val="0"/>
                <w:numId w:val="63"/>
              </w:numPr>
              <w:ind w:left="1541"/>
              <w:rPr>
                <w:color w:val="000000"/>
                <w:sz w:val="24"/>
                <w:szCs w:val="24"/>
              </w:rPr>
            </w:pPr>
            <w:r w:rsidRPr="008859D8">
              <w:rPr>
                <w:color w:val="000000"/>
                <w:sz w:val="24"/>
                <w:szCs w:val="24"/>
              </w:rPr>
              <w:t xml:space="preserve">This is a USTRANSCOM program that has been delegated to AMC for execution. </w:t>
            </w:r>
          </w:p>
          <w:p w14:paraId="071DE51D" w14:textId="77777777" w:rsidR="0033510D" w:rsidRPr="008859D8" w:rsidRDefault="0033510D" w:rsidP="0033510D">
            <w:pPr>
              <w:pStyle w:val="ListParagraph"/>
              <w:numPr>
                <w:ilvl w:val="0"/>
                <w:numId w:val="63"/>
              </w:numPr>
              <w:ind w:left="1541"/>
              <w:rPr>
                <w:color w:val="000000"/>
                <w:sz w:val="24"/>
                <w:szCs w:val="24"/>
              </w:rPr>
            </w:pPr>
            <w:r w:rsidRPr="008859D8">
              <w:rPr>
                <w:color w:val="000000"/>
                <w:sz w:val="24"/>
                <w:szCs w:val="24"/>
              </w:rPr>
              <w:t xml:space="preserve">At the MAJCOM level the task has been assigned to the Expeditionary Operations Division or A3C. </w:t>
            </w:r>
          </w:p>
          <w:p w14:paraId="0BD3D359" w14:textId="20EB3872" w:rsidR="0033510D" w:rsidRPr="008859D8" w:rsidRDefault="0033510D" w:rsidP="00B920C5">
            <w:pPr>
              <w:pStyle w:val="ListParagraph"/>
              <w:numPr>
                <w:ilvl w:val="0"/>
                <w:numId w:val="63"/>
              </w:numPr>
              <w:ind w:left="1541"/>
              <w:rPr>
                <w:sz w:val="24"/>
                <w:szCs w:val="24"/>
              </w:rPr>
            </w:pPr>
            <w:r w:rsidRPr="008859D8">
              <w:rPr>
                <w:color w:val="000000"/>
                <w:sz w:val="24"/>
                <w:szCs w:val="24"/>
              </w:rPr>
              <w:t>The 621 MSOS executes the mission at the tactical level by providing EAGLE Teams and maintaining the 7E1AQ UTC.</w:t>
            </w:r>
          </w:p>
          <w:p w14:paraId="7ECC9767" w14:textId="3E23CB2B" w:rsidR="0033510D" w:rsidRPr="008859D8" w:rsidRDefault="00B920C5" w:rsidP="00B920C5">
            <w:pPr>
              <w:pStyle w:val="ListParagraph"/>
              <w:numPr>
                <w:ilvl w:val="0"/>
                <w:numId w:val="63"/>
              </w:numPr>
              <w:ind w:left="1541"/>
              <w:rPr>
                <w:b/>
                <w:sz w:val="24"/>
                <w:szCs w:val="24"/>
              </w:rPr>
            </w:pPr>
            <w:r w:rsidRPr="008859D8">
              <w:rPr>
                <w:color w:val="000000"/>
                <w:sz w:val="24"/>
                <w:szCs w:val="24"/>
              </w:rPr>
              <w:t>The USAF-EOS supports the missions by providing training (this course), managing the ECP and ECP curriculum, and conducing courseware validation.</w:t>
            </w:r>
          </w:p>
        </w:tc>
        <w:tc>
          <w:tcPr>
            <w:tcW w:w="3330" w:type="dxa"/>
          </w:tcPr>
          <w:p w14:paraId="09D95890" w14:textId="77777777" w:rsidR="0033510D" w:rsidRPr="008859D8" w:rsidRDefault="0033510D" w:rsidP="0033510D">
            <w:pPr>
              <w:rPr>
                <w:sz w:val="24"/>
                <w:szCs w:val="24"/>
              </w:rPr>
            </w:pPr>
          </w:p>
        </w:tc>
      </w:tr>
      <w:tr w:rsidR="00B920C5" w:rsidRPr="008859D8" w14:paraId="49F37D12" w14:textId="77777777" w:rsidTr="0033510D">
        <w:tc>
          <w:tcPr>
            <w:tcW w:w="6228" w:type="dxa"/>
          </w:tcPr>
          <w:p w14:paraId="44ACDA01" w14:textId="77777777" w:rsidR="00B920C5" w:rsidRPr="008859D8" w:rsidRDefault="00B920C5" w:rsidP="00B920C5">
            <w:pPr>
              <w:rPr>
                <w:b/>
                <w:bCs/>
                <w:sz w:val="24"/>
                <w:szCs w:val="24"/>
              </w:rPr>
            </w:pPr>
            <w:r w:rsidRPr="008859D8">
              <w:rPr>
                <w:b/>
                <w:sz w:val="24"/>
                <w:szCs w:val="24"/>
              </w:rPr>
              <w:t>TRANSITION</w:t>
            </w:r>
            <w:r w:rsidRPr="008859D8">
              <w:rPr>
                <w:sz w:val="24"/>
                <w:szCs w:val="24"/>
              </w:rPr>
              <w:t>:</w:t>
            </w:r>
            <w:r w:rsidRPr="008859D8">
              <w:rPr>
                <w:b/>
                <w:bCs/>
                <w:sz w:val="24"/>
                <w:szCs w:val="24"/>
              </w:rPr>
              <w:t xml:space="preserve"> </w:t>
            </w:r>
          </w:p>
          <w:p w14:paraId="373E1904" w14:textId="36343C3E" w:rsidR="00B920C5" w:rsidRPr="008859D8" w:rsidRDefault="00B920C5" w:rsidP="00B920C5">
            <w:pPr>
              <w:rPr>
                <w:b/>
                <w:sz w:val="24"/>
                <w:szCs w:val="24"/>
              </w:rPr>
            </w:pPr>
            <w:r w:rsidRPr="008859D8">
              <w:rPr>
                <w:sz w:val="24"/>
                <w:szCs w:val="24"/>
              </w:rPr>
              <w:t>Personalized</w:t>
            </w:r>
          </w:p>
        </w:tc>
        <w:tc>
          <w:tcPr>
            <w:tcW w:w="3330" w:type="dxa"/>
          </w:tcPr>
          <w:p w14:paraId="64527230" w14:textId="77777777" w:rsidR="00B920C5" w:rsidRPr="008859D8" w:rsidRDefault="00B920C5" w:rsidP="0033510D">
            <w:pPr>
              <w:rPr>
                <w:sz w:val="24"/>
                <w:szCs w:val="24"/>
              </w:rPr>
            </w:pPr>
          </w:p>
        </w:tc>
      </w:tr>
      <w:tr w:rsidR="00B920C5" w:rsidRPr="008859D8" w14:paraId="11B85AF4" w14:textId="77777777" w:rsidTr="0033510D">
        <w:tc>
          <w:tcPr>
            <w:tcW w:w="6228" w:type="dxa"/>
          </w:tcPr>
          <w:p w14:paraId="35C8CB33" w14:textId="77777777" w:rsidR="00B920C5" w:rsidRPr="008859D8" w:rsidRDefault="00B920C5" w:rsidP="00B920C5">
            <w:pPr>
              <w:rPr>
                <w:b/>
                <w:sz w:val="24"/>
                <w:szCs w:val="24"/>
              </w:rPr>
            </w:pPr>
            <w:r w:rsidRPr="008859D8">
              <w:rPr>
                <w:b/>
                <w:sz w:val="24"/>
                <w:szCs w:val="24"/>
              </w:rPr>
              <w:t>MP3: Roles and Responsibilities</w:t>
            </w:r>
          </w:p>
          <w:p w14:paraId="732823BD" w14:textId="77777777" w:rsidR="00B920C5" w:rsidRPr="008859D8" w:rsidRDefault="00B920C5" w:rsidP="00B920C5">
            <w:pPr>
              <w:rPr>
                <w:b/>
                <w:sz w:val="24"/>
                <w:szCs w:val="24"/>
              </w:rPr>
            </w:pPr>
          </w:p>
          <w:p w14:paraId="65EFFD0C" w14:textId="77777777" w:rsidR="00B920C5" w:rsidRPr="008859D8" w:rsidRDefault="00B920C5" w:rsidP="00B920C5">
            <w:pPr>
              <w:pStyle w:val="ListParagraph"/>
              <w:numPr>
                <w:ilvl w:val="0"/>
                <w:numId w:val="71"/>
              </w:numPr>
              <w:rPr>
                <w:sz w:val="24"/>
                <w:szCs w:val="24"/>
              </w:rPr>
            </w:pPr>
            <w:r w:rsidRPr="008859D8">
              <w:rPr>
                <w:sz w:val="24"/>
                <w:szCs w:val="24"/>
              </w:rPr>
              <w:t xml:space="preserve">HQ AMC/A34I </w:t>
            </w:r>
          </w:p>
          <w:p w14:paraId="42CBAB12" w14:textId="77777777" w:rsidR="00B920C5" w:rsidRPr="008859D8" w:rsidRDefault="00B920C5" w:rsidP="00B920C5">
            <w:pPr>
              <w:rPr>
                <w:sz w:val="24"/>
                <w:szCs w:val="24"/>
              </w:rPr>
            </w:pPr>
          </w:p>
          <w:p w14:paraId="1A6EB918" w14:textId="34EE597E" w:rsidR="00B920C5" w:rsidRPr="008859D8" w:rsidRDefault="00B920C5" w:rsidP="00B920C5">
            <w:pPr>
              <w:pStyle w:val="ListParagraph"/>
              <w:numPr>
                <w:ilvl w:val="0"/>
                <w:numId w:val="72"/>
              </w:numPr>
              <w:ind w:left="1541"/>
              <w:rPr>
                <w:sz w:val="24"/>
                <w:szCs w:val="24"/>
              </w:rPr>
            </w:pPr>
            <w:r w:rsidRPr="008859D8">
              <w:rPr>
                <w:sz w:val="24"/>
                <w:szCs w:val="24"/>
              </w:rPr>
              <w:lastRenderedPageBreak/>
              <w:t xml:space="preserve">The HQ AMC/A34I Joint </w:t>
            </w:r>
            <w:proofErr w:type="spellStart"/>
            <w:r w:rsidRPr="008859D8">
              <w:rPr>
                <w:sz w:val="24"/>
                <w:szCs w:val="24"/>
              </w:rPr>
              <w:t>Airload</w:t>
            </w:r>
            <w:proofErr w:type="spellEnd"/>
            <w:r w:rsidRPr="008859D8">
              <w:rPr>
                <w:sz w:val="24"/>
                <w:szCs w:val="24"/>
              </w:rPr>
              <w:t xml:space="preserve"> Planners Course Program Manager is responsible for overall management of the JALPC Program. Overall A</w:t>
            </w:r>
            <w:r w:rsidR="0008346F">
              <w:rPr>
                <w:sz w:val="24"/>
                <w:szCs w:val="24"/>
              </w:rPr>
              <w:t>u</w:t>
            </w:r>
            <w:r w:rsidRPr="008859D8">
              <w:rPr>
                <w:sz w:val="24"/>
                <w:szCs w:val="24"/>
              </w:rPr>
              <w:t>thority.</w:t>
            </w:r>
          </w:p>
          <w:p w14:paraId="2BBC9FD0" w14:textId="77777777" w:rsidR="00B920C5" w:rsidRPr="008859D8" w:rsidRDefault="00B920C5" w:rsidP="00B920C5">
            <w:pPr>
              <w:rPr>
                <w:sz w:val="24"/>
                <w:szCs w:val="24"/>
              </w:rPr>
            </w:pPr>
          </w:p>
          <w:p w14:paraId="61F46B06" w14:textId="17F4E5CC" w:rsidR="00B920C5" w:rsidRPr="008859D8" w:rsidRDefault="00B920C5" w:rsidP="00B920C5">
            <w:pPr>
              <w:ind w:left="360"/>
              <w:rPr>
                <w:sz w:val="24"/>
                <w:szCs w:val="24"/>
              </w:rPr>
            </w:pPr>
            <w:r w:rsidRPr="008859D8">
              <w:rPr>
                <w:b/>
                <w:bCs/>
                <w:sz w:val="24"/>
                <w:szCs w:val="24"/>
              </w:rPr>
              <w:t>B.</w:t>
            </w:r>
            <w:r w:rsidRPr="008859D8">
              <w:rPr>
                <w:sz w:val="24"/>
                <w:szCs w:val="24"/>
              </w:rPr>
              <w:t xml:space="preserve"> </w:t>
            </w:r>
            <w:r w:rsidRPr="008859D8">
              <w:rPr>
                <w:sz w:val="24"/>
                <w:szCs w:val="24"/>
              </w:rPr>
              <w:t xml:space="preserve">Unit Program Managers </w:t>
            </w:r>
          </w:p>
          <w:p w14:paraId="78BAB199" w14:textId="77777777" w:rsidR="00B920C5" w:rsidRPr="008859D8" w:rsidRDefault="00B920C5" w:rsidP="00B920C5">
            <w:pPr>
              <w:rPr>
                <w:sz w:val="24"/>
                <w:szCs w:val="24"/>
              </w:rPr>
            </w:pPr>
          </w:p>
          <w:p w14:paraId="79B3ADD5" w14:textId="591A4623" w:rsidR="00B920C5" w:rsidRPr="008859D8" w:rsidRDefault="00B920C5" w:rsidP="00B920C5">
            <w:pPr>
              <w:pStyle w:val="ListParagraph"/>
              <w:numPr>
                <w:ilvl w:val="0"/>
                <w:numId w:val="72"/>
              </w:numPr>
              <w:ind w:left="1541"/>
              <w:rPr>
                <w:sz w:val="24"/>
                <w:szCs w:val="24"/>
              </w:rPr>
            </w:pPr>
            <w:r w:rsidRPr="008859D8">
              <w:rPr>
                <w:sz w:val="24"/>
                <w:szCs w:val="24"/>
              </w:rPr>
              <w:t xml:space="preserve">Responsible for the execution of </w:t>
            </w:r>
            <w:r w:rsidRPr="008859D8">
              <w:rPr>
                <w:sz w:val="24"/>
                <w:szCs w:val="24"/>
              </w:rPr>
              <w:t>t</w:t>
            </w:r>
            <w:r w:rsidRPr="008859D8">
              <w:rPr>
                <w:sz w:val="24"/>
                <w:szCs w:val="24"/>
              </w:rPr>
              <w:t>he JALPC course for their assigned affiliates</w:t>
            </w:r>
            <w:r w:rsidRPr="008859D8">
              <w:rPr>
                <w:sz w:val="24"/>
                <w:szCs w:val="24"/>
              </w:rPr>
              <w:t xml:space="preserve"> </w:t>
            </w:r>
            <w:proofErr w:type="gramStart"/>
            <w:r w:rsidRPr="008859D8">
              <w:rPr>
                <w:sz w:val="24"/>
                <w:szCs w:val="24"/>
              </w:rPr>
              <w:t>i.e.</w:t>
            </w:r>
            <w:proofErr w:type="gramEnd"/>
            <w:r w:rsidRPr="008859D8">
              <w:rPr>
                <w:sz w:val="24"/>
                <w:szCs w:val="24"/>
              </w:rPr>
              <w:t xml:space="preserve"> Sister Service schools</w:t>
            </w:r>
          </w:p>
          <w:p w14:paraId="7D20B0B9" w14:textId="77777777" w:rsidR="00B920C5" w:rsidRPr="008859D8" w:rsidRDefault="00B920C5" w:rsidP="00B920C5">
            <w:pPr>
              <w:tabs>
                <w:tab w:val="left" w:pos="924"/>
              </w:tabs>
              <w:rPr>
                <w:sz w:val="24"/>
                <w:szCs w:val="24"/>
              </w:rPr>
            </w:pPr>
          </w:p>
          <w:p w14:paraId="6A289C38" w14:textId="701BE19E" w:rsidR="00B920C5" w:rsidRPr="008859D8" w:rsidRDefault="00B920C5" w:rsidP="009F6A05">
            <w:pPr>
              <w:tabs>
                <w:tab w:val="left" w:pos="924"/>
              </w:tabs>
              <w:ind w:left="360"/>
              <w:rPr>
                <w:sz w:val="24"/>
                <w:szCs w:val="24"/>
              </w:rPr>
            </w:pPr>
            <w:r w:rsidRPr="008859D8">
              <w:rPr>
                <w:b/>
                <w:bCs/>
                <w:sz w:val="24"/>
                <w:szCs w:val="24"/>
              </w:rPr>
              <w:t>C.</w:t>
            </w:r>
            <w:r w:rsidR="009F6A05" w:rsidRPr="008859D8">
              <w:rPr>
                <w:sz w:val="24"/>
                <w:szCs w:val="24"/>
              </w:rPr>
              <w:t xml:space="preserve"> </w:t>
            </w:r>
            <w:r w:rsidRPr="008859D8">
              <w:rPr>
                <w:sz w:val="24"/>
                <w:szCs w:val="24"/>
              </w:rPr>
              <w:t>USAF EOS</w:t>
            </w:r>
          </w:p>
          <w:p w14:paraId="32FE09A7" w14:textId="77777777" w:rsidR="00B920C5" w:rsidRPr="008859D8" w:rsidRDefault="00B920C5" w:rsidP="00B920C5">
            <w:pPr>
              <w:tabs>
                <w:tab w:val="left" w:pos="924"/>
              </w:tabs>
              <w:rPr>
                <w:sz w:val="24"/>
                <w:szCs w:val="24"/>
              </w:rPr>
            </w:pPr>
          </w:p>
          <w:p w14:paraId="56C5286E" w14:textId="53EFE62E" w:rsidR="00B920C5" w:rsidRPr="008859D8" w:rsidRDefault="00B920C5" w:rsidP="009F6A05">
            <w:pPr>
              <w:pStyle w:val="ListParagraph"/>
              <w:numPr>
                <w:ilvl w:val="0"/>
                <w:numId w:val="72"/>
              </w:numPr>
              <w:tabs>
                <w:tab w:val="left" w:pos="924"/>
              </w:tabs>
              <w:ind w:left="1541"/>
              <w:rPr>
                <w:sz w:val="24"/>
                <w:szCs w:val="24"/>
              </w:rPr>
            </w:pPr>
            <w:r w:rsidRPr="008859D8">
              <w:rPr>
                <w:sz w:val="24"/>
                <w:szCs w:val="24"/>
              </w:rPr>
              <w:t>Developing and maintaining current JALPC</w:t>
            </w:r>
            <w:r w:rsidR="009F6A05" w:rsidRPr="008859D8">
              <w:rPr>
                <w:sz w:val="24"/>
                <w:szCs w:val="24"/>
              </w:rPr>
              <w:t xml:space="preserve"> </w:t>
            </w:r>
            <w:r w:rsidRPr="008859D8">
              <w:rPr>
                <w:sz w:val="24"/>
                <w:szCs w:val="24"/>
              </w:rPr>
              <w:t>curriculum and computer-based load planning</w:t>
            </w:r>
            <w:r w:rsidR="009F6A05" w:rsidRPr="008859D8">
              <w:rPr>
                <w:sz w:val="24"/>
                <w:szCs w:val="24"/>
              </w:rPr>
              <w:t xml:space="preserve"> </w:t>
            </w:r>
            <w:r w:rsidRPr="008859D8">
              <w:rPr>
                <w:sz w:val="24"/>
                <w:szCs w:val="24"/>
              </w:rPr>
              <w:t>courseware instructor guide</w:t>
            </w:r>
          </w:p>
          <w:p w14:paraId="64ACD8DA" w14:textId="77777777" w:rsidR="00B920C5" w:rsidRPr="008859D8" w:rsidRDefault="00B920C5" w:rsidP="00B920C5">
            <w:pPr>
              <w:tabs>
                <w:tab w:val="left" w:pos="924"/>
              </w:tabs>
              <w:rPr>
                <w:sz w:val="24"/>
                <w:szCs w:val="24"/>
              </w:rPr>
            </w:pPr>
          </w:p>
          <w:p w14:paraId="56081BAE" w14:textId="3E548F7A" w:rsidR="00B920C5" w:rsidRPr="008859D8" w:rsidRDefault="00B920C5" w:rsidP="009F6A05">
            <w:pPr>
              <w:pStyle w:val="ListParagraph"/>
              <w:numPr>
                <w:ilvl w:val="0"/>
                <w:numId w:val="72"/>
              </w:numPr>
              <w:tabs>
                <w:tab w:val="left" w:pos="924"/>
              </w:tabs>
              <w:ind w:left="1541"/>
              <w:rPr>
                <w:sz w:val="24"/>
                <w:szCs w:val="24"/>
              </w:rPr>
            </w:pPr>
            <w:r w:rsidRPr="008859D8">
              <w:rPr>
                <w:sz w:val="24"/>
                <w:szCs w:val="24"/>
              </w:rPr>
              <w:t>Primary Course Instructors, out-side of Sister Service Schools</w:t>
            </w:r>
          </w:p>
          <w:p w14:paraId="66512083" w14:textId="3502D6F5" w:rsidR="00B920C5" w:rsidRPr="008859D8" w:rsidRDefault="00B920C5" w:rsidP="00B920C5">
            <w:pPr>
              <w:rPr>
                <w:sz w:val="24"/>
                <w:szCs w:val="24"/>
              </w:rPr>
            </w:pPr>
          </w:p>
          <w:p w14:paraId="76A15769" w14:textId="5405F436" w:rsidR="009F6A05" w:rsidRPr="008859D8" w:rsidRDefault="009F6A05" w:rsidP="009F6A05">
            <w:pPr>
              <w:pStyle w:val="ListParagraph"/>
              <w:numPr>
                <w:ilvl w:val="0"/>
                <w:numId w:val="72"/>
              </w:numPr>
              <w:ind w:left="1541"/>
              <w:rPr>
                <w:sz w:val="24"/>
                <w:szCs w:val="24"/>
              </w:rPr>
            </w:pPr>
            <w:r w:rsidRPr="008859D8">
              <w:rPr>
                <w:rStyle w:val="normaltextrun"/>
                <w:color w:val="000000"/>
                <w:sz w:val="24"/>
                <w:szCs w:val="24"/>
                <w:shd w:val="clear" w:color="auto" w:fill="FFFFFF"/>
              </w:rPr>
              <w:t xml:space="preserve">Communicating with A34I for any updates or feedback that was </w:t>
            </w:r>
            <w:proofErr w:type="gramStart"/>
            <w:r w:rsidRPr="008859D8">
              <w:rPr>
                <w:rStyle w:val="normaltextrun"/>
                <w:color w:val="000000"/>
                <w:sz w:val="24"/>
                <w:szCs w:val="24"/>
                <w:shd w:val="clear" w:color="auto" w:fill="FFFFFF"/>
              </w:rPr>
              <w:t>given</w:t>
            </w:r>
            <w:proofErr w:type="gramEnd"/>
            <w:r w:rsidRPr="008859D8">
              <w:rPr>
                <w:rStyle w:val="normaltextrun"/>
                <w:color w:val="000000"/>
                <w:sz w:val="24"/>
                <w:szCs w:val="24"/>
                <w:shd w:val="clear" w:color="auto" w:fill="FFFFFF"/>
              </w:rPr>
              <w:t> </w:t>
            </w:r>
            <w:r w:rsidRPr="008859D8">
              <w:rPr>
                <w:rStyle w:val="eop"/>
                <w:color w:val="000000"/>
                <w:sz w:val="24"/>
                <w:szCs w:val="24"/>
                <w:shd w:val="clear" w:color="auto" w:fill="FFFFFF"/>
              </w:rPr>
              <w:t> </w:t>
            </w:r>
          </w:p>
          <w:p w14:paraId="515928EA" w14:textId="77777777" w:rsidR="00B920C5" w:rsidRPr="008859D8" w:rsidRDefault="00B920C5" w:rsidP="0033510D">
            <w:pPr>
              <w:pStyle w:val="BodyTextIndent"/>
              <w:ind w:firstLine="0"/>
              <w:rPr>
                <w:rFonts w:ascii="Times New Roman" w:hAnsi="Times New Roman"/>
                <w:szCs w:val="24"/>
              </w:rPr>
            </w:pPr>
          </w:p>
          <w:p w14:paraId="6483855A" w14:textId="3B1A5446" w:rsidR="00B920C5" w:rsidRPr="008859D8" w:rsidRDefault="009F6A05" w:rsidP="009F6A05">
            <w:pPr>
              <w:pStyle w:val="BodyTextIndent"/>
              <w:ind w:left="360" w:firstLine="0"/>
              <w:rPr>
                <w:rFonts w:ascii="Times New Roman" w:hAnsi="Times New Roman"/>
                <w:szCs w:val="24"/>
              </w:rPr>
            </w:pPr>
            <w:r w:rsidRPr="008859D8">
              <w:rPr>
                <w:rFonts w:ascii="Times New Roman" w:hAnsi="Times New Roman"/>
                <w:b/>
                <w:bCs/>
                <w:szCs w:val="24"/>
              </w:rPr>
              <w:t>D.</w:t>
            </w:r>
            <w:r w:rsidRPr="008859D8">
              <w:rPr>
                <w:rFonts w:ascii="Times New Roman" w:hAnsi="Times New Roman"/>
                <w:szCs w:val="24"/>
              </w:rPr>
              <w:t xml:space="preserve"> Evaluators</w:t>
            </w:r>
          </w:p>
          <w:p w14:paraId="6E034E09" w14:textId="77777777" w:rsidR="009F6A05" w:rsidRPr="008859D8" w:rsidRDefault="009F6A05" w:rsidP="009F6A05">
            <w:pPr>
              <w:pStyle w:val="BodyTextIndent"/>
              <w:ind w:left="360" w:firstLine="0"/>
              <w:rPr>
                <w:rFonts w:ascii="Times New Roman" w:hAnsi="Times New Roman"/>
                <w:szCs w:val="24"/>
              </w:rPr>
            </w:pPr>
          </w:p>
          <w:p w14:paraId="1357CB1B" w14:textId="36EC0D51" w:rsidR="009F6A05" w:rsidRPr="008859D8" w:rsidRDefault="0010131D" w:rsidP="0010131D">
            <w:pPr>
              <w:pStyle w:val="BodyTextIndent"/>
              <w:numPr>
                <w:ilvl w:val="0"/>
                <w:numId w:val="73"/>
              </w:numPr>
              <w:ind w:left="1541"/>
              <w:rPr>
                <w:rStyle w:val="normaltextrun"/>
                <w:rFonts w:ascii="Times New Roman" w:hAnsi="Times New Roman"/>
                <w:szCs w:val="24"/>
              </w:rPr>
            </w:pPr>
            <w:r w:rsidRPr="008859D8">
              <w:rPr>
                <w:rStyle w:val="spellingerror"/>
                <w:rFonts w:ascii="Times New Roman" w:hAnsi="Times New Roman"/>
                <w:color w:val="000000"/>
                <w:szCs w:val="24"/>
                <w:shd w:val="clear" w:color="auto" w:fill="FFFFFF"/>
              </w:rPr>
              <w:t>Responsible</w:t>
            </w:r>
            <w:r w:rsidRPr="008859D8">
              <w:rPr>
                <w:rStyle w:val="normaltextrun"/>
                <w:rFonts w:ascii="Times New Roman" w:hAnsi="Times New Roman"/>
                <w:color w:val="000000"/>
                <w:szCs w:val="24"/>
                <w:shd w:val="clear" w:color="auto" w:fill="FFFFFF"/>
              </w:rPr>
              <w:t xml:space="preserve"> for maintaining individual currency and requesting evaluation prior to expiration. </w:t>
            </w:r>
          </w:p>
          <w:p w14:paraId="78D74303" w14:textId="77777777" w:rsidR="0010131D" w:rsidRPr="008859D8" w:rsidRDefault="0010131D" w:rsidP="0010131D">
            <w:pPr>
              <w:pStyle w:val="BodyTextIndent"/>
              <w:ind w:left="1541" w:firstLine="0"/>
              <w:rPr>
                <w:rStyle w:val="normaltextrun"/>
                <w:rFonts w:ascii="Times New Roman" w:hAnsi="Times New Roman"/>
                <w:color w:val="000000"/>
                <w:szCs w:val="24"/>
                <w:shd w:val="clear" w:color="auto" w:fill="FFFFFF"/>
              </w:rPr>
            </w:pPr>
          </w:p>
          <w:p w14:paraId="363A2B95" w14:textId="716CAA55" w:rsidR="0010131D" w:rsidRPr="008859D8" w:rsidRDefault="0010131D" w:rsidP="0010131D">
            <w:pPr>
              <w:pStyle w:val="BodyTextIndent"/>
              <w:ind w:left="360" w:firstLine="0"/>
              <w:rPr>
                <w:rStyle w:val="normaltextrun"/>
                <w:rFonts w:ascii="Times New Roman" w:hAnsi="Times New Roman"/>
                <w:color w:val="000000"/>
                <w:szCs w:val="24"/>
                <w:shd w:val="clear" w:color="auto" w:fill="FFFFFF"/>
              </w:rPr>
            </w:pPr>
            <w:r w:rsidRPr="008859D8">
              <w:rPr>
                <w:rStyle w:val="normaltextrun"/>
                <w:rFonts w:ascii="Times New Roman" w:hAnsi="Times New Roman"/>
                <w:b/>
                <w:bCs/>
                <w:color w:val="000000"/>
                <w:szCs w:val="24"/>
                <w:shd w:val="clear" w:color="auto" w:fill="FFFFFF"/>
              </w:rPr>
              <w:t>E.</w:t>
            </w:r>
            <w:r w:rsidRPr="008859D8">
              <w:rPr>
                <w:rStyle w:val="normaltextrun"/>
                <w:rFonts w:ascii="Times New Roman" w:hAnsi="Times New Roman"/>
                <w:color w:val="000000"/>
                <w:szCs w:val="24"/>
                <w:shd w:val="clear" w:color="auto" w:fill="FFFFFF"/>
              </w:rPr>
              <w:t xml:space="preserve"> JALPC Students</w:t>
            </w:r>
          </w:p>
          <w:p w14:paraId="60DE364F" w14:textId="77777777" w:rsidR="0010131D" w:rsidRPr="008859D8" w:rsidRDefault="0010131D" w:rsidP="0010131D">
            <w:pPr>
              <w:pStyle w:val="BodyTextIndent"/>
              <w:ind w:firstLine="0"/>
              <w:rPr>
                <w:rStyle w:val="normaltextrun"/>
                <w:rFonts w:ascii="Times New Roman" w:hAnsi="Times New Roman"/>
                <w:color w:val="000000"/>
                <w:szCs w:val="24"/>
                <w:shd w:val="clear" w:color="auto" w:fill="FFFFFF"/>
              </w:rPr>
            </w:pPr>
          </w:p>
          <w:p w14:paraId="05B7BCFA" w14:textId="431FCA00" w:rsidR="0010131D" w:rsidRPr="008859D8" w:rsidRDefault="0010131D" w:rsidP="0010131D">
            <w:pPr>
              <w:pStyle w:val="BodyTextIndent"/>
              <w:numPr>
                <w:ilvl w:val="0"/>
                <w:numId w:val="73"/>
              </w:numPr>
              <w:ind w:left="1541"/>
              <w:rPr>
                <w:rStyle w:val="normaltextrun"/>
                <w:rFonts w:ascii="Times New Roman" w:hAnsi="Times New Roman"/>
                <w:szCs w:val="24"/>
              </w:rPr>
            </w:pPr>
            <w:r w:rsidRPr="008859D8">
              <w:rPr>
                <w:rStyle w:val="normaltextrun"/>
                <w:rFonts w:ascii="Times New Roman" w:hAnsi="Times New Roman"/>
                <w:color w:val="000000"/>
                <w:szCs w:val="24"/>
                <w:shd w:val="clear" w:color="auto" w:fill="FFFFFF"/>
              </w:rPr>
              <w:t xml:space="preserve">Become the backbone of the unit’s contingency load planning capability should AMCU load planning support become </w:t>
            </w:r>
            <w:proofErr w:type="gramStart"/>
            <w:r w:rsidRPr="008859D8">
              <w:rPr>
                <w:rStyle w:val="normaltextrun"/>
                <w:rFonts w:ascii="Times New Roman" w:hAnsi="Times New Roman"/>
                <w:color w:val="000000"/>
                <w:szCs w:val="24"/>
                <w:shd w:val="clear" w:color="auto" w:fill="FFFFFF"/>
              </w:rPr>
              <w:t>unavailable</w:t>
            </w:r>
            <w:proofErr w:type="gramEnd"/>
          </w:p>
          <w:p w14:paraId="43AA289C" w14:textId="01E6E0DB" w:rsidR="0010131D" w:rsidRPr="008859D8" w:rsidRDefault="0010131D" w:rsidP="0010131D">
            <w:pPr>
              <w:pStyle w:val="BodyTextIndent"/>
              <w:numPr>
                <w:ilvl w:val="0"/>
                <w:numId w:val="73"/>
              </w:numPr>
              <w:ind w:left="1541"/>
              <w:rPr>
                <w:rFonts w:ascii="Times New Roman" w:hAnsi="Times New Roman"/>
                <w:szCs w:val="24"/>
              </w:rPr>
            </w:pPr>
            <w:r w:rsidRPr="008859D8">
              <w:rPr>
                <w:rFonts w:ascii="Times New Roman" w:hAnsi="Times New Roman"/>
                <w:szCs w:val="24"/>
              </w:rPr>
              <w:t xml:space="preserve">Great </w:t>
            </w:r>
            <w:proofErr w:type="gramStart"/>
            <w:r w:rsidRPr="008859D8">
              <w:rPr>
                <w:rFonts w:ascii="Times New Roman" w:hAnsi="Times New Roman"/>
                <w:szCs w:val="24"/>
              </w:rPr>
              <w:t>real world</w:t>
            </w:r>
            <w:proofErr w:type="gramEnd"/>
            <w:r w:rsidRPr="008859D8">
              <w:rPr>
                <w:rFonts w:ascii="Times New Roman" w:hAnsi="Times New Roman"/>
                <w:szCs w:val="24"/>
              </w:rPr>
              <w:t xml:space="preserve"> feedback to EAGLE TEAMS to enhance course</w:t>
            </w:r>
          </w:p>
          <w:p w14:paraId="4E011BAF" w14:textId="77777777" w:rsidR="0010131D" w:rsidRPr="008859D8" w:rsidRDefault="0010131D" w:rsidP="0010131D">
            <w:pPr>
              <w:pStyle w:val="BodyTextIndent"/>
              <w:ind w:left="1541" w:firstLine="0"/>
              <w:rPr>
                <w:rFonts w:ascii="Times New Roman" w:hAnsi="Times New Roman"/>
                <w:szCs w:val="24"/>
              </w:rPr>
            </w:pPr>
          </w:p>
          <w:p w14:paraId="7C12D57A" w14:textId="2DE5EECB" w:rsidR="0010131D" w:rsidRPr="008859D8" w:rsidRDefault="0010131D" w:rsidP="0010131D">
            <w:pPr>
              <w:pStyle w:val="BodyTextIndent"/>
              <w:ind w:left="360" w:firstLine="0"/>
              <w:rPr>
                <w:rStyle w:val="normaltextrun"/>
                <w:rFonts w:ascii="Times New Roman" w:hAnsi="Times New Roman"/>
                <w:color w:val="000000"/>
                <w:szCs w:val="24"/>
                <w:bdr w:val="none" w:sz="0" w:space="0" w:color="auto" w:frame="1"/>
              </w:rPr>
            </w:pPr>
            <w:r w:rsidRPr="008859D8">
              <w:rPr>
                <w:rFonts w:ascii="Times New Roman" w:hAnsi="Times New Roman"/>
                <w:b/>
                <w:bCs/>
                <w:szCs w:val="24"/>
              </w:rPr>
              <w:t>F.</w:t>
            </w:r>
            <w:r w:rsidRPr="008859D8">
              <w:rPr>
                <w:rFonts w:ascii="Times New Roman" w:hAnsi="Times New Roman"/>
                <w:szCs w:val="24"/>
              </w:rPr>
              <w:t xml:space="preserve"> </w:t>
            </w:r>
            <w:r w:rsidRPr="008859D8">
              <w:rPr>
                <w:rStyle w:val="normaltextrun"/>
                <w:rFonts w:ascii="Times New Roman" w:hAnsi="Times New Roman"/>
                <w:color w:val="000000"/>
                <w:szCs w:val="24"/>
                <w:bdr w:val="none" w:sz="0" w:space="0" w:color="auto" w:frame="1"/>
              </w:rPr>
              <w:t>AMLO’s Air Mobility Liaison Officer</w:t>
            </w:r>
          </w:p>
          <w:p w14:paraId="75ED9697" w14:textId="77777777" w:rsidR="0010131D" w:rsidRPr="008859D8" w:rsidRDefault="0010131D" w:rsidP="0010131D">
            <w:pPr>
              <w:pStyle w:val="BodyTextIndent"/>
              <w:ind w:left="360" w:firstLine="0"/>
              <w:rPr>
                <w:rStyle w:val="normaltextrun"/>
                <w:rFonts w:ascii="Times New Roman" w:hAnsi="Times New Roman"/>
                <w:color w:val="000000"/>
                <w:szCs w:val="24"/>
                <w:bdr w:val="none" w:sz="0" w:space="0" w:color="auto" w:frame="1"/>
              </w:rPr>
            </w:pPr>
          </w:p>
          <w:p w14:paraId="6E857B50" w14:textId="77777777" w:rsidR="00B920C5" w:rsidRPr="008859D8" w:rsidRDefault="0010131D" w:rsidP="0010131D">
            <w:pPr>
              <w:pStyle w:val="BodyTextIndent"/>
              <w:numPr>
                <w:ilvl w:val="0"/>
                <w:numId w:val="74"/>
              </w:numPr>
              <w:ind w:left="1541"/>
              <w:rPr>
                <w:rFonts w:ascii="Times New Roman" w:hAnsi="Times New Roman"/>
                <w:szCs w:val="24"/>
              </w:rPr>
            </w:pPr>
            <w:r w:rsidRPr="008859D8">
              <w:rPr>
                <w:rFonts w:ascii="Times New Roman" w:hAnsi="Times New Roman"/>
                <w:szCs w:val="24"/>
              </w:rPr>
              <w:t>The Go between for Joint Forces to communicate</w:t>
            </w:r>
            <w:r w:rsidRPr="008859D8">
              <w:rPr>
                <w:rFonts w:ascii="Times New Roman" w:hAnsi="Times New Roman"/>
                <w:szCs w:val="24"/>
              </w:rPr>
              <w:t xml:space="preserve"> </w:t>
            </w:r>
            <w:r w:rsidRPr="008859D8">
              <w:rPr>
                <w:rFonts w:ascii="Times New Roman" w:hAnsi="Times New Roman"/>
                <w:szCs w:val="24"/>
              </w:rPr>
              <w:t xml:space="preserve">to Air Mobility units for requesting </w:t>
            </w:r>
            <w:proofErr w:type="gramStart"/>
            <w:r w:rsidRPr="008859D8">
              <w:rPr>
                <w:rFonts w:ascii="Times New Roman" w:hAnsi="Times New Roman"/>
                <w:szCs w:val="24"/>
              </w:rPr>
              <w:t>assets</w:t>
            </w:r>
            <w:proofErr w:type="gramEnd"/>
          </w:p>
          <w:p w14:paraId="30066A50" w14:textId="77777777" w:rsidR="00543778" w:rsidRPr="008859D8" w:rsidRDefault="00543778" w:rsidP="00543778">
            <w:pPr>
              <w:pStyle w:val="BodyTextIndent"/>
              <w:ind w:firstLine="0"/>
              <w:rPr>
                <w:rFonts w:ascii="Times New Roman" w:hAnsi="Times New Roman"/>
                <w:szCs w:val="24"/>
              </w:rPr>
            </w:pPr>
          </w:p>
          <w:p w14:paraId="0C09C391" w14:textId="0EA9AEDF" w:rsidR="00543778" w:rsidRPr="008859D8" w:rsidRDefault="00543778" w:rsidP="00543778">
            <w:pPr>
              <w:tabs>
                <w:tab w:val="left" w:pos="924"/>
              </w:tabs>
              <w:ind w:left="360"/>
              <w:rPr>
                <w:sz w:val="24"/>
                <w:szCs w:val="24"/>
              </w:rPr>
            </w:pPr>
            <w:r w:rsidRPr="008859D8">
              <w:rPr>
                <w:b/>
                <w:bCs/>
                <w:sz w:val="24"/>
                <w:szCs w:val="24"/>
              </w:rPr>
              <w:t>G.</w:t>
            </w:r>
            <w:r w:rsidR="007A3295" w:rsidRPr="008859D8">
              <w:rPr>
                <w:sz w:val="24"/>
                <w:szCs w:val="24"/>
              </w:rPr>
              <w:t xml:space="preserve"> </w:t>
            </w:r>
            <w:r w:rsidRPr="008859D8">
              <w:rPr>
                <w:sz w:val="24"/>
                <w:szCs w:val="24"/>
              </w:rPr>
              <w:t>EAGLE Teams</w:t>
            </w:r>
          </w:p>
          <w:p w14:paraId="7325A6E3" w14:textId="77777777" w:rsidR="00543778" w:rsidRPr="008859D8" w:rsidRDefault="00543778" w:rsidP="00543778">
            <w:pPr>
              <w:pStyle w:val="BodyTextIndent"/>
              <w:ind w:firstLine="0"/>
              <w:rPr>
                <w:rFonts w:ascii="Times New Roman" w:hAnsi="Times New Roman"/>
                <w:szCs w:val="24"/>
              </w:rPr>
            </w:pPr>
          </w:p>
          <w:p w14:paraId="70277FDF" w14:textId="79FE2368" w:rsidR="00543778" w:rsidRPr="008859D8" w:rsidRDefault="00543778" w:rsidP="00543778">
            <w:pPr>
              <w:pStyle w:val="ListParagraph"/>
              <w:numPr>
                <w:ilvl w:val="0"/>
                <w:numId w:val="74"/>
              </w:numPr>
              <w:tabs>
                <w:tab w:val="left" w:pos="924"/>
              </w:tabs>
              <w:ind w:left="1541"/>
              <w:rPr>
                <w:sz w:val="24"/>
                <w:szCs w:val="24"/>
              </w:rPr>
            </w:pPr>
            <w:r w:rsidRPr="008859D8">
              <w:rPr>
                <w:sz w:val="24"/>
                <w:szCs w:val="24"/>
              </w:rPr>
              <w:lastRenderedPageBreak/>
              <w:t>Enlisted Aircrew that communicates with units</w:t>
            </w:r>
            <w:r w:rsidRPr="008859D8">
              <w:rPr>
                <w:sz w:val="24"/>
                <w:szCs w:val="24"/>
              </w:rPr>
              <w:t xml:space="preserve"> </w:t>
            </w:r>
            <w:r w:rsidRPr="008859D8">
              <w:rPr>
                <w:sz w:val="24"/>
                <w:szCs w:val="24"/>
              </w:rPr>
              <w:t>prior to any major exercise or deployment/cargo</w:t>
            </w:r>
            <w:r w:rsidRPr="008859D8">
              <w:rPr>
                <w:sz w:val="24"/>
                <w:szCs w:val="24"/>
              </w:rPr>
              <w:t xml:space="preserve"> </w:t>
            </w:r>
            <w:r w:rsidRPr="008859D8">
              <w:rPr>
                <w:sz w:val="24"/>
                <w:szCs w:val="24"/>
              </w:rPr>
              <w:t>movements</w:t>
            </w:r>
          </w:p>
          <w:p w14:paraId="55521FE8" w14:textId="63AD6998" w:rsidR="00543778" w:rsidRPr="008859D8" w:rsidRDefault="00543778" w:rsidP="00543778">
            <w:pPr>
              <w:pStyle w:val="ListParagraph"/>
              <w:numPr>
                <w:ilvl w:val="0"/>
                <w:numId w:val="74"/>
              </w:numPr>
              <w:tabs>
                <w:tab w:val="left" w:pos="924"/>
              </w:tabs>
              <w:ind w:left="1541"/>
              <w:rPr>
                <w:sz w:val="24"/>
                <w:szCs w:val="24"/>
              </w:rPr>
            </w:pPr>
            <w:r w:rsidRPr="008859D8">
              <w:rPr>
                <w:sz w:val="24"/>
                <w:szCs w:val="24"/>
              </w:rPr>
              <w:t>Keeps USTRANSCOM in loop of any major defic</w:t>
            </w:r>
            <w:r w:rsidR="0008346F">
              <w:rPr>
                <w:sz w:val="24"/>
                <w:szCs w:val="24"/>
              </w:rPr>
              <w:t>iencies</w:t>
            </w:r>
            <w:r w:rsidRPr="008859D8">
              <w:rPr>
                <w:sz w:val="24"/>
                <w:szCs w:val="24"/>
              </w:rPr>
              <w:t xml:space="preserve"> and will assist when </w:t>
            </w:r>
            <w:proofErr w:type="gramStart"/>
            <w:r w:rsidRPr="008859D8">
              <w:rPr>
                <w:sz w:val="24"/>
                <w:szCs w:val="24"/>
              </w:rPr>
              <w:t>authorized</w:t>
            </w:r>
            <w:proofErr w:type="gramEnd"/>
            <w:r w:rsidRPr="008859D8">
              <w:rPr>
                <w:sz w:val="24"/>
                <w:szCs w:val="24"/>
              </w:rPr>
              <w:t xml:space="preserve"> </w:t>
            </w:r>
          </w:p>
          <w:p w14:paraId="4DE8CE42" w14:textId="0700C252" w:rsidR="00543778" w:rsidRPr="008859D8" w:rsidRDefault="00543778" w:rsidP="00543778">
            <w:pPr>
              <w:pStyle w:val="BodyTextIndent"/>
              <w:ind w:firstLine="0"/>
              <w:rPr>
                <w:rFonts w:ascii="Times New Roman" w:hAnsi="Times New Roman"/>
                <w:szCs w:val="24"/>
              </w:rPr>
            </w:pPr>
          </w:p>
        </w:tc>
        <w:tc>
          <w:tcPr>
            <w:tcW w:w="3330" w:type="dxa"/>
          </w:tcPr>
          <w:p w14:paraId="00C25D07" w14:textId="77777777" w:rsidR="00B920C5" w:rsidRPr="008859D8" w:rsidRDefault="00B920C5" w:rsidP="0033510D">
            <w:pPr>
              <w:rPr>
                <w:sz w:val="24"/>
                <w:szCs w:val="24"/>
              </w:rPr>
            </w:pPr>
          </w:p>
          <w:p w14:paraId="72A843CF" w14:textId="77777777" w:rsidR="00B920C5" w:rsidRPr="008859D8" w:rsidRDefault="00B920C5" w:rsidP="0033510D">
            <w:pPr>
              <w:rPr>
                <w:sz w:val="24"/>
                <w:szCs w:val="24"/>
              </w:rPr>
            </w:pPr>
          </w:p>
          <w:p w14:paraId="3BB1581A" w14:textId="77777777" w:rsidR="00B920C5" w:rsidRPr="008859D8" w:rsidRDefault="00B920C5" w:rsidP="0033510D">
            <w:pPr>
              <w:rPr>
                <w:sz w:val="24"/>
                <w:szCs w:val="24"/>
              </w:rPr>
            </w:pPr>
          </w:p>
          <w:p w14:paraId="5FC8E82F" w14:textId="77777777" w:rsidR="00B920C5" w:rsidRPr="008859D8" w:rsidRDefault="00B920C5" w:rsidP="0033510D">
            <w:pPr>
              <w:rPr>
                <w:sz w:val="24"/>
                <w:szCs w:val="24"/>
              </w:rPr>
            </w:pPr>
          </w:p>
          <w:p w14:paraId="05F736CB" w14:textId="77777777" w:rsidR="00B920C5" w:rsidRPr="008859D8" w:rsidRDefault="00B920C5" w:rsidP="0033510D">
            <w:pPr>
              <w:rPr>
                <w:sz w:val="24"/>
                <w:szCs w:val="24"/>
              </w:rPr>
            </w:pPr>
          </w:p>
          <w:p w14:paraId="5ED2088A" w14:textId="77777777" w:rsidR="00B920C5" w:rsidRPr="008859D8" w:rsidRDefault="00B920C5" w:rsidP="0033510D">
            <w:pPr>
              <w:rPr>
                <w:sz w:val="24"/>
                <w:szCs w:val="24"/>
              </w:rPr>
            </w:pPr>
          </w:p>
          <w:p w14:paraId="6B6E32CC" w14:textId="77777777" w:rsidR="00B920C5" w:rsidRPr="008859D8" w:rsidRDefault="00B920C5" w:rsidP="0033510D">
            <w:pPr>
              <w:rPr>
                <w:sz w:val="24"/>
                <w:szCs w:val="24"/>
              </w:rPr>
            </w:pPr>
          </w:p>
          <w:p w14:paraId="7458972F" w14:textId="77777777" w:rsidR="00B920C5" w:rsidRPr="008859D8" w:rsidRDefault="00B920C5" w:rsidP="0033510D">
            <w:pPr>
              <w:rPr>
                <w:sz w:val="24"/>
                <w:szCs w:val="24"/>
              </w:rPr>
            </w:pPr>
          </w:p>
          <w:p w14:paraId="55FC78AD" w14:textId="77777777" w:rsidR="00B920C5" w:rsidRPr="008859D8" w:rsidRDefault="00B920C5" w:rsidP="0033510D">
            <w:pPr>
              <w:rPr>
                <w:sz w:val="24"/>
                <w:szCs w:val="24"/>
              </w:rPr>
            </w:pPr>
          </w:p>
          <w:p w14:paraId="2A4AEDE9" w14:textId="77777777" w:rsidR="00B920C5" w:rsidRPr="008859D8" w:rsidRDefault="00B920C5" w:rsidP="0033510D">
            <w:pPr>
              <w:rPr>
                <w:sz w:val="24"/>
                <w:szCs w:val="24"/>
              </w:rPr>
            </w:pPr>
          </w:p>
          <w:p w14:paraId="6AFA143E" w14:textId="77777777" w:rsidR="00B920C5" w:rsidRPr="008859D8" w:rsidRDefault="00B920C5" w:rsidP="0033510D">
            <w:pPr>
              <w:rPr>
                <w:sz w:val="24"/>
                <w:szCs w:val="24"/>
              </w:rPr>
            </w:pPr>
          </w:p>
          <w:p w14:paraId="4AE87813" w14:textId="77777777" w:rsidR="00B920C5" w:rsidRPr="008859D8" w:rsidRDefault="00B920C5" w:rsidP="0033510D">
            <w:pPr>
              <w:rPr>
                <w:sz w:val="24"/>
                <w:szCs w:val="24"/>
              </w:rPr>
            </w:pPr>
          </w:p>
          <w:p w14:paraId="3E9ABEDC" w14:textId="77777777" w:rsidR="00B920C5" w:rsidRPr="008859D8" w:rsidRDefault="00B920C5" w:rsidP="0033510D">
            <w:pPr>
              <w:rPr>
                <w:sz w:val="24"/>
                <w:szCs w:val="24"/>
              </w:rPr>
            </w:pPr>
          </w:p>
          <w:p w14:paraId="6CB1A701" w14:textId="77777777" w:rsidR="00B920C5" w:rsidRPr="008859D8" w:rsidRDefault="00B920C5" w:rsidP="0033510D">
            <w:pPr>
              <w:rPr>
                <w:sz w:val="24"/>
                <w:szCs w:val="24"/>
              </w:rPr>
            </w:pPr>
          </w:p>
          <w:p w14:paraId="7A3DA60A" w14:textId="77777777" w:rsidR="00B920C5" w:rsidRPr="008859D8" w:rsidRDefault="00B920C5" w:rsidP="0033510D">
            <w:pPr>
              <w:rPr>
                <w:sz w:val="24"/>
                <w:szCs w:val="24"/>
              </w:rPr>
            </w:pPr>
          </w:p>
          <w:p w14:paraId="6CF2EB7D" w14:textId="77777777" w:rsidR="00B920C5" w:rsidRPr="008859D8" w:rsidRDefault="00B920C5" w:rsidP="0033510D">
            <w:pPr>
              <w:rPr>
                <w:sz w:val="24"/>
                <w:szCs w:val="24"/>
              </w:rPr>
            </w:pPr>
          </w:p>
          <w:p w14:paraId="6087834C" w14:textId="77777777" w:rsidR="00B920C5" w:rsidRPr="008859D8" w:rsidRDefault="00B920C5" w:rsidP="0033510D">
            <w:pPr>
              <w:rPr>
                <w:sz w:val="24"/>
                <w:szCs w:val="24"/>
              </w:rPr>
            </w:pPr>
          </w:p>
          <w:p w14:paraId="22DA0621" w14:textId="77777777" w:rsidR="00B920C5" w:rsidRPr="008859D8" w:rsidRDefault="00B920C5" w:rsidP="0033510D">
            <w:pPr>
              <w:rPr>
                <w:sz w:val="24"/>
                <w:szCs w:val="24"/>
              </w:rPr>
            </w:pPr>
          </w:p>
          <w:p w14:paraId="5CA52DC6" w14:textId="77777777" w:rsidR="00B920C5" w:rsidRPr="008859D8" w:rsidRDefault="00B920C5" w:rsidP="0033510D">
            <w:pPr>
              <w:rPr>
                <w:sz w:val="24"/>
                <w:szCs w:val="24"/>
              </w:rPr>
            </w:pPr>
          </w:p>
          <w:p w14:paraId="0B94A521" w14:textId="77777777" w:rsidR="00B920C5" w:rsidRPr="008859D8" w:rsidRDefault="00B920C5" w:rsidP="0033510D">
            <w:pPr>
              <w:rPr>
                <w:sz w:val="24"/>
                <w:szCs w:val="24"/>
              </w:rPr>
            </w:pPr>
          </w:p>
          <w:p w14:paraId="02A86115" w14:textId="77777777" w:rsidR="00B920C5" w:rsidRPr="008859D8" w:rsidRDefault="00B920C5" w:rsidP="0033510D">
            <w:pPr>
              <w:rPr>
                <w:sz w:val="24"/>
                <w:szCs w:val="24"/>
              </w:rPr>
            </w:pPr>
          </w:p>
          <w:p w14:paraId="102FEC19" w14:textId="77777777" w:rsidR="00B920C5" w:rsidRPr="008859D8" w:rsidRDefault="00B920C5" w:rsidP="0033510D">
            <w:pPr>
              <w:rPr>
                <w:sz w:val="24"/>
                <w:szCs w:val="24"/>
              </w:rPr>
            </w:pPr>
          </w:p>
          <w:p w14:paraId="0AC4828F" w14:textId="77777777" w:rsidR="00B920C5" w:rsidRPr="008859D8" w:rsidRDefault="00B920C5" w:rsidP="0033510D">
            <w:pPr>
              <w:rPr>
                <w:sz w:val="24"/>
                <w:szCs w:val="24"/>
              </w:rPr>
            </w:pPr>
          </w:p>
          <w:p w14:paraId="0C20881F" w14:textId="77777777" w:rsidR="00B920C5" w:rsidRPr="008859D8" w:rsidRDefault="00B920C5" w:rsidP="0033510D">
            <w:pPr>
              <w:rPr>
                <w:sz w:val="24"/>
                <w:szCs w:val="24"/>
              </w:rPr>
            </w:pPr>
          </w:p>
          <w:p w14:paraId="0464F0C0" w14:textId="77777777" w:rsidR="00B920C5" w:rsidRPr="008859D8" w:rsidRDefault="00B920C5" w:rsidP="0033510D">
            <w:pPr>
              <w:rPr>
                <w:sz w:val="24"/>
                <w:szCs w:val="24"/>
              </w:rPr>
            </w:pPr>
          </w:p>
          <w:p w14:paraId="2B4793D4" w14:textId="77777777" w:rsidR="00B920C5" w:rsidRPr="008859D8" w:rsidRDefault="00B920C5" w:rsidP="0033510D">
            <w:pPr>
              <w:rPr>
                <w:sz w:val="24"/>
                <w:szCs w:val="24"/>
              </w:rPr>
            </w:pPr>
          </w:p>
          <w:p w14:paraId="166018F6" w14:textId="77777777" w:rsidR="00B920C5" w:rsidRPr="008859D8" w:rsidRDefault="00B920C5" w:rsidP="0033510D">
            <w:pPr>
              <w:rPr>
                <w:sz w:val="24"/>
                <w:szCs w:val="24"/>
              </w:rPr>
            </w:pPr>
          </w:p>
          <w:p w14:paraId="773D9CE1" w14:textId="47D7B81E" w:rsidR="00B920C5" w:rsidRPr="008859D8" w:rsidRDefault="00B920C5" w:rsidP="0033510D">
            <w:pPr>
              <w:rPr>
                <w:sz w:val="24"/>
                <w:szCs w:val="24"/>
              </w:rPr>
            </w:pPr>
          </w:p>
        </w:tc>
      </w:tr>
      <w:tr w:rsidR="00B920C5" w:rsidRPr="008859D8" w14:paraId="3E9B3973" w14:textId="77777777" w:rsidTr="0033510D">
        <w:tc>
          <w:tcPr>
            <w:tcW w:w="6228" w:type="dxa"/>
          </w:tcPr>
          <w:p w14:paraId="3887138D" w14:textId="77777777" w:rsidR="00543778" w:rsidRPr="008859D8" w:rsidRDefault="00543778" w:rsidP="00543778">
            <w:pPr>
              <w:rPr>
                <w:b/>
                <w:bCs/>
                <w:sz w:val="24"/>
                <w:szCs w:val="24"/>
              </w:rPr>
            </w:pPr>
            <w:r w:rsidRPr="008859D8">
              <w:rPr>
                <w:b/>
                <w:sz w:val="24"/>
                <w:szCs w:val="24"/>
              </w:rPr>
              <w:lastRenderedPageBreak/>
              <w:t>TRANSITION</w:t>
            </w:r>
            <w:r w:rsidRPr="008859D8">
              <w:rPr>
                <w:sz w:val="24"/>
                <w:szCs w:val="24"/>
              </w:rPr>
              <w:t>:</w:t>
            </w:r>
            <w:r w:rsidRPr="008859D8">
              <w:rPr>
                <w:b/>
                <w:bCs/>
                <w:sz w:val="24"/>
                <w:szCs w:val="24"/>
              </w:rPr>
              <w:t xml:space="preserve"> </w:t>
            </w:r>
          </w:p>
          <w:p w14:paraId="76342F16" w14:textId="3105D52D" w:rsidR="00B920C5" w:rsidRPr="008859D8" w:rsidRDefault="00543778" w:rsidP="00543778">
            <w:pPr>
              <w:rPr>
                <w:sz w:val="24"/>
                <w:szCs w:val="24"/>
              </w:rPr>
            </w:pPr>
            <w:r w:rsidRPr="008859D8">
              <w:rPr>
                <w:sz w:val="24"/>
                <w:szCs w:val="24"/>
              </w:rPr>
              <w:t>Personalized</w:t>
            </w:r>
          </w:p>
        </w:tc>
        <w:tc>
          <w:tcPr>
            <w:tcW w:w="3330" w:type="dxa"/>
          </w:tcPr>
          <w:p w14:paraId="4AFF48DE" w14:textId="77777777" w:rsidR="00B920C5" w:rsidRPr="008859D8" w:rsidRDefault="00B920C5" w:rsidP="0033510D">
            <w:pPr>
              <w:rPr>
                <w:sz w:val="24"/>
                <w:szCs w:val="24"/>
              </w:rPr>
            </w:pPr>
          </w:p>
        </w:tc>
      </w:tr>
    </w:tbl>
    <w:p w14:paraId="2728A297" w14:textId="77777777" w:rsidR="00657CCD" w:rsidRPr="008859D8" w:rsidRDefault="00657CCD">
      <w:pPr>
        <w:rPr>
          <w:sz w:val="24"/>
          <w:szCs w:val="24"/>
        </w:rPr>
      </w:pPr>
    </w:p>
    <w:p w14:paraId="733E5F06" w14:textId="3D45FA44" w:rsidR="00FE344E" w:rsidRPr="008859D8" w:rsidRDefault="00FE344E" w:rsidP="00FE344E">
      <w:pPr>
        <w:jc w:val="center"/>
        <w:rPr>
          <w:b/>
          <w:bCs/>
          <w:sz w:val="24"/>
          <w:szCs w:val="24"/>
        </w:rPr>
      </w:pPr>
      <w:r w:rsidRPr="008859D8">
        <w:rPr>
          <w:b/>
          <w:bCs/>
          <w:sz w:val="24"/>
          <w:szCs w:val="24"/>
        </w:rPr>
        <w:t>CONCLUSION</w:t>
      </w:r>
    </w:p>
    <w:p w14:paraId="56BC980B" w14:textId="77777777" w:rsidR="00FE344E" w:rsidRPr="008859D8" w:rsidRDefault="00FE344E" w:rsidP="00FE344E">
      <w:pPr>
        <w:jc w:val="center"/>
        <w:rPr>
          <w:b/>
          <w:bCs/>
          <w:sz w:val="24"/>
          <w:szCs w:val="24"/>
        </w:rPr>
      </w:pPr>
    </w:p>
    <w:p w14:paraId="638A787B" w14:textId="2185CE50" w:rsidR="00FE344E" w:rsidRPr="008859D8" w:rsidRDefault="00FE344E" w:rsidP="00FE344E">
      <w:pPr>
        <w:rPr>
          <w:b/>
          <w:sz w:val="24"/>
          <w:szCs w:val="24"/>
        </w:rPr>
      </w:pPr>
      <w:r w:rsidRPr="008859D8">
        <w:rPr>
          <w:b/>
          <w:sz w:val="24"/>
          <w:szCs w:val="24"/>
        </w:rPr>
        <w:t xml:space="preserve">SUMMARY:  </w:t>
      </w:r>
      <w:r w:rsidRPr="008859D8">
        <w:rPr>
          <w:sz w:val="24"/>
          <w:szCs w:val="24"/>
        </w:rPr>
        <w:t>Personalized</w:t>
      </w:r>
    </w:p>
    <w:p w14:paraId="3E4D3876" w14:textId="77777777" w:rsidR="00FE344E" w:rsidRPr="008859D8" w:rsidRDefault="00FE344E" w:rsidP="00FE344E">
      <w:pPr>
        <w:rPr>
          <w:b/>
          <w:bCs/>
          <w:sz w:val="24"/>
          <w:szCs w:val="24"/>
        </w:rPr>
      </w:pPr>
    </w:p>
    <w:p w14:paraId="05E2B652" w14:textId="1C6EB5DC" w:rsidR="00FE344E" w:rsidRPr="008859D8" w:rsidRDefault="00FE344E" w:rsidP="00FE344E">
      <w:pPr>
        <w:rPr>
          <w:b/>
          <w:sz w:val="24"/>
          <w:szCs w:val="24"/>
        </w:rPr>
      </w:pPr>
      <w:r w:rsidRPr="008859D8">
        <w:rPr>
          <w:b/>
          <w:sz w:val="24"/>
          <w:szCs w:val="24"/>
        </w:rPr>
        <w:t xml:space="preserve">REMOTIVATION:  </w:t>
      </w:r>
      <w:r w:rsidRPr="008859D8">
        <w:rPr>
          <w:sz w:val="24"/>
          <w:szCs w:val="24"/>
        </w:rPr>
        <w:t>Personalized</w:t>
      </w:r>
    </w:p>
    <w:p w14:paraId="52140C70" w14:textId="77777777" w:rsidR="00FE344E" w:rsidRPr="008859D8" w:rsidRDefault="00FE344E" w:rsidP="00FE344E">
      <w:pPr>
        <w:rPr>
          <w:b/>
          <w:sz w:val="24"/>
          <w:szCs w:val="24"/>
        </w:rPr>
      </w:pPr>
    </w:p>
    <w:p w14:paraId="1172A5B6" w14:textId="6EA0AF6D" w:rsidR="00FE344E" w:rsidRPr="008859D8" w:rsidRDefault="00FE344E" w:rsidP="00FE344E">
      <w:pPr>
        <w:rPr>
          <w:b/>
          <w:bCs/>
          <w:sz w:val="24"/>
          <w:szCs w:val="24"/>
        </w:rPr>
      </w:pPr>
      <w:r w:rsidRPr="008859D8">
        <w:rPr>
          <w:b/>
          <w:sz w:val="24"/>
          <w:szCs w:val="24"/>
        </w:rPr>
        <w:t xml:space="preserve">CLOSURE:  </w:t>
      </w:r>
      <w:r w:rsidRPr="008859D8">
        <w:rPr>
          <w:sz w:val="24"/>
          <w:szCs w:val="24"/>
        </w:rPr>
        <w:t>Personalized</w:t>
      </w:r>
    </w:p>
    <w:p w14:paraId="65EB7BE8" w14:textId="77777777" w:rsidR="00B95EB0" w:rsidRDefault="00B95EB0" w:rsidP="00A35999"/>
    <w:p w14:paraId="15FD4D9C" w14:textId="77777777" w:rsidR="00B95EB0" w:rsidRDefault="00E25F35" w:rsidP="00B95EB0">
      <w:pPr>
        <w:outlineLvl w:val="0"/>
      </w:pPr>
      <w:r>
        <w:br w:type="page"/>
      </w:r>
    </w:p>
    <w:sectPr w:rsidR="00B95EB0" w:rsidSect="00CB2D5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2F2FB" w14:textId="77777777" w:rsidR="005B26CA" w:rsidRDefault="005B26CA">
      <w:r>
        <w:separator/>
      </w:r>
    </w:p>
  </w:endnote>
  <w:endnote w:type="continuationSeparator" w:id="0">
    <w:p w14:paraId="6C397973" w14:textId="77777777" w:rsidR="005B26CA" w:rsidRDefault="005B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9F70" w14:textId="77777777" w:rsidR="00363609" w:rsidRDefault="00F0537B">
    <w:pPr>
      <w:pStyle w:val="Footer"/>
      <w:jc w:val="right"/>
      <w:rPr>
        <w:rFonts w:ascii="Arial" w:hAnsi="Arial"/>
        <w:sz w:val="24"/>
      </w:rPr>
    </w:pPr>
    <w:r>
      <w:rPr>
        <w:rStyle w:val="PageNumber"/>
        <w:rFonts w:ascii="Arial" w:hAnsi="Arial"/>
        <w:sz w:val="24"/>
      </w:rPr>
      <w:fldChar w:fldCharType="begin"/>
    </w:r>
    <w:r w:rsidR="00363609">
      <w:rPr>
        <w:rStyle w:val="PageNumber"/>
        <w:rFonts w:ascii="Arial" w:hAnsi="Arial"/>
        <w:sz w:val="24"/>
      </w:rPr>
      <w:instrText xml:space="preserve"> PAGE </w:instrText>
    </w:r>
    <w:r>
      <w:rPr>
        <w:rStyle w:val="PageNumber"/>
        <w:rFonts w:ascii="Arial" w:hAnsi="Arial"/>
        <w:sz w:val="24"/>
      </w:rPr>
      <w:fldChar w:fldCharType="separate"/>
    </w:r>
    <w:r w:rsidR="00A22EF9">
      <w:rPr>
        <w:rStyle w:val="PageNumber"/>
        <w:rFonts w:ascii="Arial" w:hAnsi="Arial"/>
        <w:noProof/>
        <w:sz w:val="24"/>
      </w:rPr>
      <w:t>1</w:t>
    </w:r>
    <w:r>
      <w:rPr>
        <w:rStyle w:val="PageNumber"/>
        <w:rFonts w:ascii="Arial" w:hAnsi="Aria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E973D" w14:textId="77777777" w:rsidR="005B26CA" w:rsidRDefault="005B26CA">
      <w:r>
        <w:separator/>
      </w:r>
    </w:p>
  </w:footnote>
  <w:footnote w:type="continuationSeparator" w:id="0">
    <w:p w14:paraId="0A666BA5" w14:textId="77777777" w:rsidR="005B26CA" w:rsidRDefault="005B26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DDB"/>
    <w:multiLevelType w:val="hybridMultilevel"/>
    <w:tmpl w:val="9780823E"/>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1607"/>
    <w:multiLevelType w:val="hybridMultilevel"/>
    <w:tmpl w:val="873EEDC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0B739A"/>
    <w:multiLevelType w:val="hybridMultilevel"/>
    <w:tmpl w:val="BF828CE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835797"/>
    <w:multiLevelType w:val="hybridMultilevel"/>
    <w:tmpl w:val="910E6AF2"/>
    <w:lvl w:ilvl="0" w:tplc="5A5C15A2">
      <w:start w:val="1"/>
      <w:numFmt w:val="decimal"/>
      <w:lvlText w:val="%1."/>
      <w:lvlJc w:val="left"/>
      <w:pPr>
        <w:tabs>
          <w:tab w:val="num" w:pos="1440"/>
        </w:tabs>
        <w:ind w:left="144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46EF1"/>
    <w:multiLevelType w:val="hybridMultilevel"/>
    <w:tmpl w:val="3F1EB6D4"/>
    <w:lvl w:ilvl="0" w:tplc="BFDAB0C6">
      <w:start w:val="1"/>
      <w:numFmt w:val="decimal"/>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93036"/>
    <w:multiLevelType w:val="hybridMultilevel"/>
    <w:tmpl w:val="95DCBD0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B404AAA"/>
    <w:multiLevelType w:val="hybridMultilevel"/>
    <w:tmpl w:val="CC46457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0B4B602E"/>
    <w:multiLevelType w:val="hybridMultilevel"/>
    <w:tmpl w:val="910E6AF2"/>
    <w:lvl w:ilvl="0" w:tplc="5A5C15A2">
      <w:start w:val="1"/>
      <w:numFmt w:val="decimal"/>
      <w:lvlText w:val="%1."/>
      <w:lvlJc w:val="left"/>
      <w:pPr>
        <w:tabs>
          <w:tab w:val="num" w:pos="1440"/>
        </w:tabs>
        <w:ind w:left="144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F79DF"/>
    <w:multiLevelType w:val="hybridMultilevel"/>
    <w:tmpl w:val="988E03E6"/>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3C1D4C"/>
    <w:multiLevelType w:val="hybridMultilevel"/>
    <w:tmpl w:val="7974C6C4"/>
    <w:lvl w:ilvl="0" w:tplc="DEA86D30">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416C31"/>
    <w:multiLevelType w:val="hybridMultilevel"/>
    <w:tmpl w:val="11847A9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BD1270"/>
    <w:multiLevelType w:val="hybridMultilevel"/>
    <w:tmpl w:val="FD266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2485E"/>
    <w:multiLevelType w:val="hybridMultilevel"/>
    <w:tmpl w:val="C6B239EA"/>
    <w:lvl w:ilvl="0" w:tplc="40BA6AA2">
      <w:start w:val="1"/>
      <w:numFmt w:val="upperLetter"/>
      <w:lvlText w:val="%1."/>
      <w:lvlJc w:val="left"/>
      <w:pPr>
        <w:tabs>
          <w:tab w:val="num" w:pos="810"/>
        </w:tabs>
        <w:ind w:left="81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FE0383"/>
    <w:multiLevelType w:val="hybridMultilevel"/>
    <w:tmpl w:val="E334C1B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1A1994"/>
    <w:multiLevelType w:val="hybridMultilevel"/>
    <w:tmpl w:val="0F78E0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962D9D"/>
    <w:multiLevelType w:val="hybridMultilevel"/>
    <w:tmpl w:val="D688AB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16EC1C03"/>
    <w:multiLevelType w:val="hybridMultilevel"/>
    <w:tmpl w:val="08B4473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1A4E615D"/>
    <w:multiLevelType w:val="hybridMultilevel"/>
    <w:tmpl w:val="F6861C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B054395"/>
    <w:multiLevelType w:val="hybridMultilevel"/>
    <w:tmpl w:val="9B5A593E"/>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3661B1"/>
    <w:multiLevelType w:val="hybridMultilevel"/>
    <w:tmpl w:val="43BA9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04D747B"/>
    <w:multiLevelType w:val="hybridMultilevel"/>
    <w:tmpl w:val="CBF2C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2BD720A"/>
    <w:multiLevelType w:val="hybridMultilevel"/>
    <w:tmpl w:val="B9D8264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2410216D"/>
    <w:multiLevelType w:val="hybridMultilevel"/>
    <w:tmpl w:val="0D5E227C"/>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AF0D79"/>
    <w:multiLevelType w:val="hybridMultilevel"/>
    <w:tmpl w:val="17904D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4B439F3"/>
    <w:multiLevelType w:val="hybridMultilevel"/>
    <w:tmpl w:val="910E6AF2"/>
    <w:lvl w:ilvl="0" w:tplc="5A5C15A2">
      <w:start w:val="1"/>
      <w:numFmt w:val="decimal"/>
      <w:lvlText w:val="%1."/>
      <w:lvlJc w:val="left"/>
      <w:pPr>
        <w:tabs>
          <w:tab w:val="num" w:pos="1440"/>
        </w:tabs>
        <w:ind w:left="144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24198F"/>
    <w:multiLevelType w:val="hybridMultilevel"/>
    <w:tmpl w:val="67AC91D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2B436D53"/>
    <w:multiLevelType w:val="hybridMultilevel"/>
    <w:tmpl w:val="98E64674"/>
    <w:lvl w:ilvl="0" w:tplc="420AF668">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2C810511"/>
    <w:multiLevelType w:val="hybridMultilevel"/>
    <w:tmpl w:val="52D635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08F1E3D"/>
    <w:multiLevelType w:val="hybridMultilevel"/>
    <w:tmpl w:val="BC42D72A"/>
    <w:lvl w:ilvl="0" w:tplc="480A0B5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0F20231"/>
    <w:multiLevelType w:val="hybridMultilevel"/>
    <w:tmpl w:val="72B02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1E442C4"/>
    <w:multiLevelType w:val="hybridMultilevel"/>
    <w:tmpl w:val="514C47A8"/>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0A536A"/>
    <w:multiLevelType w:val="hybridMultilevel"/>
    <w:tmpl w:val="9DD21B8A"/>
    <w:lvl w:ilvl="0" w:tplc="C6CE50B2">
      <w:start w:val="1"/>
      <w:numFmt w:val="upperLetter"/>
      <w:lvlText w:val="%1."/>
      <w:lvlJc w:val="left"/>
      <w:pPr>
        <w:ind w:left="1140" w:hanging="360"/>
      </w:pPr>
      <w:rPr>
        <w:rFonts w:hint="default"/>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33BA173E"/>
    <w:multiLevelType w:val="hybridMultilevel"/>
    <w:tmpl w:val="5038D716"/>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236BF9"/>
    <w:multiLevelType w:val="hybridMultilevel"/>
    <w:tmpl w:val="EBF0E412"/>
    <w:lvl w:ilvl="0" w:tplc="0CA2F0CA">
      <w:start w:val="1"/>
      <w:numFmt w:val="decimal"/>
      <w:lvlText w:val="%1."/>
      <w:lvlJc w:val="left"/>
      <w:pPr>
        <w:ind w:left="105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75C15E0"/>
    <w:multiLevelType w:val="hybridMultilevel"/>
    <w:tmpl w:val="37EA909C"/>
    <w:lvl w:ilvl="0" w:tplc="55224F9C">
      <w:start w:val="1"/>
      <w:numFmt w:val="decimal"/>
      <w:lvlText w:val="%1."/>
      <w:lvlJc w:val="left"/>
      <w:pPr>
        <w:tabs>
          <w:tab w:val="num" w:pos="450"/>
        </w:tabs>
        <w:ind w:left="450" w:hanging="360"/>
      </w:pPr>
      <w:rPr>
        <w:b/>
        <w:bCs w:val="0"/>
        <w:i w:val="0"/>
      </w:rPr>
    </w:lvl>
    <w:lvl w:ilvl="1" w:tplc="4AEA55E8">
      <w:start w:val="1"/>
      <w:numFmt w:val="decimal"/>
      <w:lvlText w:val="%2."/>
      <w:lvlJc w:val="left"/>
      <w:pPr>
        <w:tabs>
          <w:tab w:val="num" w:pos="1440"/>
        </w:tabs>
        <w:ind w:left="1440" w:hanging="360"/>
      </w:pPr>
      <w:rPr>
        <w:b/>
        <w:bCs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7935223"/>
    <w:multiLevelType w:val="hybridMultilevel"/>
    <w:tmpl w:val="9FC4BDBE"/>
    <w:lvl w:ilvl="0" w:tplc="A76EAA34">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9E41FFE"/>
    <w:multiLevelType w:val="hybridMultilevel"/>
    <w:tmpl w:val="E80A6F16"/>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270A0B"/>
    <w:multiLevelType w:val="hybridMultilevel"/>
    <w:tmpl w:val="9A2E71BC"/>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B54387"/>
    <w:multiLevelType w:val="hybridMultilevel"/>
    <w:tmpl w:val="DBBA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8A158F"/>
    <w:multiLevelType w:val="hybridMultilevel"/>
    <w:tmpl w:val="B69891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44AA6FDE"/>
    <w:multiLevelType w:val="hybridMultilevel"/>
    <w:tmpl w:val="B626803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F37CFD"/>
    <w:multiLevelType w:val="hybridMultilevel"/>
    <w:tmpl w:val="6CE622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9F3CFF"/>
    <w:multiLevelType w:val="hybridMultilevel"/>
    <w:tmpl w:val="A6C0AE4A"/>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626ABF"/>
    <w:multiLevelType w:val="hybridMultilevel"/>
    <w:tmpl w:val="32402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685F05"/>
    <w:multiLevelType w:val="hybridMultilevel"/>
    <w:tmpl w:val="5DBECF34"/>
    <w:lvl w:ilvl="0" w:tplc="04090001">
      <w:start w:val="1"/>
      <w:numFmt w:val="bullet"/>
      <w:lvlText w:val=""/>
      <w:lvlJc w:val="left"/>
      <w:pPr>
        <w:ind w:left="1255" w:hanging="360"/>
      </w:pPr>
      <w:rPr>
        <w:rFonts w:ascii="Symbol" w:hAnsi="Symbol" w:hint="default"/>
      </w:rPr>
    </w:lvl>
    <w:lvl w:ilvl="1" w:tplc="04090003" w:tentative="1">
      <w:start w:val="1"/>
      <w:numFmt w:val="bullet"/>
      <w:lvlText w:val="o"/>
      <w:lvlJc w:val="left"/>
      <w:pPr>
        <w:ind w:left="1975" w:hanging="360"/>
      </w:pPr>
      <w:rPr>
        <w:rFonts w:ascii="Courier New" w:hAnsi="Courier New" w:cs="Courier New" w:hint="default"/>
      </w:rPr>
    </w:lvl>
    <w:lvl w:ilvl="2" w:tplc="04090005" w:tentative="1">
      <w:start w:val="1"/>
      <w:numFmt w:val="bullet"/>
      <w:lvlText w:val=""/>
      <w:lvlJc w:val="left"/>
      <w:pPr>
        <w:ind w:left="2695" w:hanging="360"/>
      </w:pPr>
      <w:rPr>
        <w:rFonts w:ascii="Wingdings" w:hAnsi="Wingdings" w:hint="default"/>
      </w:rPr>
    </w:lvl>
    <w:lvl w:ilvl="3" w:tplc="04090001" w:tentative="1">
      <w:start w:val="1"/>
      <w:numFmt w:val="bullet"/>
      <w:lvlText w:val=""/>
      <w:lvlJc w:val="left"/>
      <w:pPr>
        <w:ind w:left="3415" w:hanging="360"/>
      </w:pPr>
      <w:rPr>
        <w:rFonts w:ascii="Symbol" w:hAnsi="Symbol" w:hint="default"/>
      </w:rPr>
    </w:lvl>
    <w:lvl w:ilvl="4" w:tplc="04090003" w:tentative="1">
      <w:start w:val="1"/>
      <w:numFmt w:val="bullet"/>
      <w:lvlText w:val="o"/>
      <w:lvlJc w:val="left"/>
      <w:pPr>
        <w:ind w:left="4135" w:hanging="360"/>
      </w:pPr>
      <w:rPr>
        <w:rFonts w:ascii="Courier New" w:hAnsi="Courier New" w:cs="Courier New" w:hint="default"/>
      </w:rPr>
    </w:lvl>
    <w:lvl w:ilvl="5" w:tplc="04090005" w:tentative="1">
      <w:start w:val="1"/>
      <w:numFmt w:val="bullet"/>
      <w:lvlText w:val=""/>
      <w:lvlJc w:val="left"/>
      <w:pPr>
        <w:ind w:left="4855" w:hanging="360"/>
      </w:pPr>
      <w:rPr>
        <w:rFonts w:ascii="Wingdings" w:hAnsi="Wingdings" w:hint="default"/>
      </w:rPr>
    </w:lvl>
    <w:lvl w:ilvl="6" w:tplc="04090001" w:tentative="1">
      <w:start w:val="1"/>
      <w:numFmt w:val="bullet"/>
      <w:lvlText w:val=""/>
      <w:lvlJc w:val="left"/>
      <w:pPr>
        <w:ind w:left="5575" w:hanging="360"/>
      </w:pPr>
      <w:rPr>
        <w:rFonts w:ascii="Symbol" w:hAnsi="Symbol" w:hint="default"/>
      </w:rPr>
    </w:lvl>
    <w:lvl w:ilvl="7" w:tplc="04090003" w:tentative="1">
      <w:start w:val="1"/>
      <w:numFmt w:val="bullet"/>
      <w:lvlText w:val="o"/>
      <w:lvlJc w:val="left"/>
      <w:pPr>
        <w:ind w:left="6295" w:hanging="360"/>
      </w:pPr>
      <w:rPr>
        <w:rFonts w:ascii="Courier New" w:hAnsi="Courier New" w:cs="Courier New" w:hint="default"/>
      </w:rPr>
    </w:lvl>
    <w:lvl w:ilvl="8" w:tplc="04090005" w:tentative="1">
      <w:start w:val="1"/>
      <w:numFmt w:val="bullet"/>
      <w:lvlText w:val=""/>
      <w:lvlJc w:val="left"/>
      <w:pPr>
        <w:ind w:left="7015" w:hanging="360"/>
      </w:pPr>
      <w:rPr>
        <w:rFonts w:ascii="Wingdings" w:hAnsi="Wingdings" w:hint="default"/>
      </w:rPr>
    </w:lvl>
  </w:abstractNum>
  <w:abstractNum w:abstractNumId="45" w15:restartNumberingAfterBreak="0">
    <w:nsid w:val="4E4A3F82"/>
    <w:multiLevelType w:val="hybridMultilevel"/>
    <w:tmpl w:val="81EEE780"/>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C431DF"/>
    <w:multiLevelType w:val="hybridMultilevel"/>
    <w:tmpl w:val="20744348"/>
    <w:lvl w:ilvl="0" w:tplc="04090005">
      <w:start w:val="1"/>
      <w:numFmt w:val="bullet"/>
      <w:lvlText w:val=""/>
      <w:lvlJc w:val="left"/>
      <w:pPr>
        <w:tabs>
          <w:tab w:val="num" w:pos="1440"/>
        </w:tabs>
        <w:ind w:left="1440" w:hanging="360"/>
      </w:pPr>
      <w:rPr>
        <w:rFonts w:ascii="Wingdings" w:hAnsi="Wingdings" w:hint="default"/>
        <w:b w:val="0"/>
      </w:rPr>
    </w:lvl>
    <w:lvl w:ilvl="1" w:tplc="04090019" w:tentative="1">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295A60"/>
    <w:multiLevelType w:val="hybridMultilevel"/>
    <w:tmpl w:val="D22A1572"/>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48" w15:restartNumberingAfterBreak="0">
    <w:nsid w:val="545A44F6"/>
    <w:multiLevelType w:val="hybridMultilevel"/>
    <w:tmpl w:val="1864176A"/>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abstractNum w:abstractNumId="49" w15:restartNumberingAfterBreak="0">
    <w:nsid w:val="55EA3985"/>
    <w:multiLevelType w:val="hybridMultilevel"/>
    <w:tmpl w:val="01DA7476"/>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5FC7F0A"/>
    <w:multiLevelType w:val="hybridMultilevel"/>
    <w:tmpl w:val="F256943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5BAC20D9"/>
    <w:multiLevelType w:val="hybridMultilevel"/>
    <w:tmpl w:val="D38421C2"/>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7D575D"/>
    <w:multiLevelType w:val="hybridMultilevel"/>
    <w:tmpl w:val="723273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37847D1"/>
    <w:multiLevelType w:val="hybridMultilevel"/>
    <w:tmpl w:val="8FDA385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15:restartNumberingAfterBreak="0">
    <w:nsid w:val="645A2FB5"/>
    <w:multiLevelType w:val="hybridMultilevel"/>
    <w:tmpl w:val="F7820084"/>
    <w:lvl w:ilvl="0" w:tplc="D83C21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57C224A"/>
    <w:multiLevelType w:val="hybridMultilevel"/>
    <w:tmpl w:val="D4F41D92"/>
    <w:lvl w:ilvl="0" w:tplc="BB24F3E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B7752C"/>
    <w:multiLevelType w:val="hybridMultilevel"/>
    <w:tmpl w:val="FC805A6A"/>
    <w:lvl w:ilvl="0" w:tplc="29A28F98">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677840F1"/>
    <w:multiLevelType w:val="hybridMultilevel"/>
    <w:tmpl w:val="82D8F708"/>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2F0DB5"/>
    <w:multiLevelType w:val="hybridMultilevel"/>
    <w:tmpl w:val="0E98282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8E558D1"/>
    <w:multiLevelType w:val="hybridMultilevel"/>
    <w:tmpl w:val="978693EA"/>
    <w:lvl w:ilvl="0" w:tplc="480A0B5C">
      <w:start w:val="1"/>
      <w:numFmt w:val="upperLetter"/>
      <w:lvlText w:val="%1."/>
      <w:lvlJc w:val="left"/>
      <w:pPr>
        <w:ind w:left="1212" w:hanging="360"/>
      </w:pPr>
      <w:rPr>
        <w:b/>
        <w:bCs/>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60" w15:restartNumberingAfterBreak="0">
    <w:nsid w:val="697C13A9"/>
    <w:multiLevelType w:val="hybridMultilevel"/>
    <w:tmpl w:val="4D2E3ED0"/>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FA6508"/>
    <w:multiLevelType w:val="hybridMultilevel"/>
    <w:tmpl w:val="ECA8AAE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A906D88"/>
    <w:multiLevelType w:val="hybridMultilevel"/>
    <w:tmpl w:val="021C47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3" w15:restartNumberingAfterBreak="0">
    <w:nsid w:val="6AE92FB6"/>
    <w:multiLevelType w:val="hybridMultilevel"/>
    <w:tmpl w:val="96500DCA"/>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6B493D"/>
    <w:multiLevelType w:val="hybridMultilevel"/>
    <w:tmpl w:val="910E6AF2"/>
    <w:lvl w:ilvl="0" w:tplc="5A5C15A2">
      <w:start w:val="1"/>
      <w:numFmt w:val="decimal"/>
      <w:lvlText w:val="%1."/>
      <w:lvlJc w:val="left"/>
      <w:pPr>
        <w:tabs>
          <w:tab w:val="num" w:pos="1440"/>
        </w:tabs>
        <w:ind w:left="1440" w:hanging="360"/>
      </w:pPr>
      <w:rPr>
        <w:rFonts w:ascii="Arial" w:eastAsia="Times New Roman"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C3F74ED"/>
    <w:multiLevelType w:val="hybridMultilevel"/>
    <w:tmpl w:val="EEE460E2"/>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E6C7C97"/>
    <w:multiLevelType w:val="hybridMultilevel"/>
    <w:tmpl w:val="E940CA54"/>
    <w:lvl w:ilvl="0" w:tplc="04090001">
      <w:start w:val="1"/>
      <w:numFmt w:val="bullet"/>
      <w:lvlText w:val=""/>
      <w:lvlJc w:val="left"/>
      <w:pPr>
        <w:tabs>
          <w:tab w:val="num" w:pos="1440"/>
        </w:tabs>
        <w:ind w:left="14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DB2B3C"/>
    <w:multiLevelType w:val="hybridMultilevel"/>
    <w:tmpl w:val="0FA45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21C7825"/>
    <w:multiLevelType w:val="hybridMultilevel"/>
    <w:tmpl w:val="21787D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15:restartNumberingAfterBreak="0">
    <w:nsid w:val="73060893"/>
    <w:multiLevelType w:val="hybridMultilevel"/>
    <w:tmpl w:val="2A264294"/>
    <w:lvl w:ilvl="0" w:tplc="A636E214">
      <w:start w:val="1"/>
      <w:numFmt w:val="decimal"/>
      <w:lvlText w:val="%1."/>
      <w:lvlJc w:val="left"/>
      <w:pPr>
        <w:tabs>
          <w:tab w:val="num" w:pos="720"/>
        </w:tabs>
        <w:ind w:left="720" w:hanging="360"/>
      </w:pPr>
      <w:rPr>
        <w:b/>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74A66269"/>
    <w:multiLevelType w:val="hybridMultilevel"/>
    <w:tmpl w:val="6130D9DA"/>
    <w:lvl w:ilvl="0" w:tplc="096EFAF2">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979720A"/>
    <w:multiLevelType w:val="hybridMultilevel"/>
    <w:tmpl w:val="BDC4ADA2"/>
    <w:lvl w:ilvl="0" w:tplc="987A1AC6">
      <w:start w:val="1"/>
      <w:numFmt w:val="decimal"/>
      <w:lvlText w:val="%1."/>
      <w:lvlJc w:val="left"/>
      <w:pPr>
        <w:ind w:left="690" w:hanging="360"/>
      </w:pPr>
      <w:rPr>
        <w:rFonts w:hint="default"/>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72" w15:restartNumberingAfterBreak="0">
    <w:nsid w:val="7B484380"/>
    <w:multiLevelType w:val="hybridMultilevel"/>
    <w:tmpl w:val="2632C60E"/>
    <w:lvl w:ilvl="0" w:tplc="AEAA3A2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D5E5EE8"/>
    <w:multiLevelType w:val="hybridMultilevel"/>
    <w:tmpl w:val="5632412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17669893">
    <w:abstractNumId w:val="56"/>
  </w:num>
  <w:num w:numId="2" w16cid:durableId="1110931635">
    <w:abstractNumId w:val="17"/>
  </w:num>
  <w:num w:numId="3" w16cid:durableId="1246037224">
    <w:abstractNumId w:val="10"/>
  </w:num>
  <w:num w:numId="4" w16cid:durableId="1940601550">
    <w:abstractNumId w:val="37"/>
  </w:num>
  <w:num w:numId="5" w16cid:durableId="778993659">
    <w:abstractNumId w:val="46"/>
  </w:num>
  <w:num w:numId="6" w16cid:durableId="408355114">
    <w:abstractNumId w:val="57"/>
  </w:num>
  <w:num w:numId="7" w16cid:durableId="1274560614">
    <w:abstractNumId w:val="16"/>
  </w:num>
  <w:num w:numId="8" w16cid:durableId="1568027519">
    <w:abstractNumId w:val="42"/>
  </w:num>
  <w:num w:numId="9" w16cid:durableId="1420714795">
    <w:abstractNumId w:val="49"/>
  </w:num>
  <w:num w:numId="10" w16cid:durableId="1049719748">
    <w:abstractNumId w:val="63"/>
  </w:num>
  <w:num w:numId="11" w16cid:durableId="1706054953">
    <w:abstractNumId w:val="13"/>
  </w:num>
  <w:num w:numId="12" w16cid:durableId="1455244963">
    <w:abstractNumId w:val="32"/>
  </w:num>
  <w:num w:numId="13" w16cid:durableId="380373622">
    <w:abstractNumId w:val="51"/>
  </w:num>
  <w:num w:numId="14" w16cid:durableId="113211760">
    <w:abstractNumId w:val="60"/>
  </w:num>
  <w:num w:numId="15" w16cid:durableId="201791406">
    <w:abstractNumId w:val="64"/>
  </w:num>
  <w:num w:numId="16" w16cid:durableId="648095052">
    <w:abstractNumId w:val="66"/>
  </w:num>
  <w:num w:numId="17" w16cid:durableId="19473102">
    <w:abstractNumId w:val="3"/>
  </w:num>
  <w:num w:numId="18" w16cid:durableId="1899780016">
    <w:abstractNumId w:val="7"/>
  </w:num>
  <w:num w:numId="19" w16cid:durableId="1422752026">
    <w:abstractNumId w:val="0"/>
  </w:num>
  <w:num w:numId="20" w16cid:durableId="1012610558">
    <w:abstractNumId w:val="36"/>
  </w:num>
  <w:num w:numId="21" w16cid:durableId="45571896">
    <w:abstractNumId w:val="18"/>
  </w:num>
  <w:num w:numId="22" w16cid:durableId="1003512888">
    <w:abstractNumId w:val="65"/>
  </w:num>
  <w:num w:numId="23" w16cid:durableId="265692736">
    <w:abstractNumId w:val="8"/>
  </w:num>
  <w:num w:numId="24" w16cid:durableId="807362784">
    <w:abstractNumId w:val="30"/>
  </w:num>
  <w:num w:numId="25" w16cid:durableId="718944748">
    <w:abstractNumId w:val="24"/>
  </w:num>
  <w:num w:numId="26" w16cid:durableId="1637102308">
    <w:abstractNumId w:val="31"/>
  </w:num>
  <w:num w:numId="27" w16cid:durableId="445776758">
    <w:abstractNumId w:val="45"/>
  </w:num>
  <w:num w:numId="28" w16cid:durableId="1946769870">
    <w:abstractNumId w:val="22"/>
  </w:num>
  <w:num w:numId="29" w16cid:durableId="234976923">
    <w:abstractNumId w:val="4"/>
  </w:num>
  <w:num w:numId="30" w16cid:durableId="1554846420">
    <w:abstractNumId w:val="61"/>
  </w:num>
  <w:num w:numId="31" w16cid:durableId="30426300">
    <w:abstractNumId w:val="70"/>
  </w:num>
  <w:num w:numId="32" w16cid:durableId="676268073">
    <w:abstractNumId w:val="26"/>
  </w:num>
  <w:num w:numId="33" w16cid:durableId="1296518988">
    <w:abstractNumId w:val="54"/>
  </w:num>
  <w:num w:numId="34" w16cid:durableId="1618486994">
    <w:abstractNumId w:val="58"/>
  </w:num>
  <w:num w:numId="35" w16cid:durableId="2014988533">
    <w:abstractNumId w:val="40"/>
  </w:num>
  <w:num w:numId="36" w16cid:durableId="727803365">
    <w:abstractNumId w:val="47"/>
  </w:num>
  <w:num w:numId="37" w16cid:durableId="701132503">
    <w:abstractNumId w:val="71"/>
  </w:num>
  <w:num w:numId="38" w16cid:durableId="1428187794">
    <w:abstractNumId w:val="33"/>
  </w:num>
  <w:num w:numId="39" w16cid:durableId="245647923">
    <w:abstractNumId w:val="72"/>
  </w:num>
  <w:num w:numId="40" w16cid:durableId="619920774">
    <w:abstractNumId w:val="5"/>
  </w:num>
  <w:num w:numId="41" w16cid:durableId="1095327388">
    <w:abstractNumId w:val="52"/>
  </w:num>
  <w:num w:numId="42" w16cid:durableId="1153571646">
    <w:abstractNumId w:val="35"/>
  </w:num>
  <w:num w:numId="43" w16cid:durableId="1577125824">
    <w:abstractNumId w:val="11"/>
  </w:num>
  <w:num w:numId="44" w16cid:durableId="1034496854">
    <w:abstractNumId w:val="29"/>
  </w:num>
  <w:num w:numId="45" w16cid:durableId="529340404">
    <w:abstractNumId w:val="14"/>
  </w:num>
  <w:num w:numId="46" w16cid:durableId="1355813482">
    <w:abstractNumId w:val="20"/>
  </w:num>
  <w:num w:numId="47" w16cid:durableId="168369045">
    <w:abstractNumId w:val="48"/>
  </w:num>
  <w:num w:numId="48" w16cid:durableId="1046681407">
    <w:abstractNumId w:val="73"/>
  </w:num>
  <w:num w:numId="49" w16cid:durableId="1417747252">
    <w:abstractNumId w:val="39"/>
  </w:num>
  <w:num w:numId="50" w16cid:durableId="2077508705">
    <w:abstractNumId w:val="68"/>
  </w:num>
  <w:num w:numId="51" w16cid:durableId="477114890">
    <w:abstractNumId w:val="62"/>
  </w:num>
  <w:num w:numId="52" w16cid:durableId="592591986">
    <w:abstractNumId w:val="15"/>
  </w:num>
  <w:num w:numId="53" w16cid:durableId="2136099540">
    <w:abstractNumId w:val="53"/>
  </w:num>
  <w:num w:numId="54" w16cid:durableId="252248955">
    <w:abstractNumId w:val="25"/>
  </w:num>
  <w:num w:numId="55" w16cid:durableId="1206914885">
    <w:abstractNumId w:val="2"/>
  </w:num>
  <w:num w:numId="56" w16cid:durableId="387925815">
    <w:abstractNumId w:val="50"/>
  </w:num>
  <w:num w:numId="57" w16cid:durableId="2085907152">
    <w:abstractNumId w:val="6"/>
  </w:num>
  <w:num w:numId="58" w16cid:durableId="9720037">
    <w:abstractNumId w:val="69"/>
  </w:num>
  <w:num w:numId="59" w16cid:durableId="568229703">
    <w:abstractNumId w:val="34"/>
  </w:num>
  <w:num w:numId="60" w16cid:durableId="2045592470">
    <w:abstractNumId w:val="12"/>
  </w:num>
  <w:num w:numId="61" w16cid:durableId="323825117">
    <w:abstractNumId w:val="9"/>
  </w:num>
  <w:num w:numId="62" w16cid:durableId="799804502">
    <w:abstractNumId w:val="28"/>
  </w:num>
  <w:num w:numId="63" w16cid:durableId="1766145338">
    <w:abstractNumId w:val="41"/>
  </w:num>
  <w:num w:numId="64" w16cid:durableId="624234758">
    <w:abstractNumId w:val="19"/>
  </w:num>
  <w:num w:numId="65" w16cid:durableId="1241062709">
    <w:abstractNumId w:val="67"/>
  </w:num>
  <w:num w:numId="66" w16cid:durableId="571741407">
    <w:abstractNumId w:val="21"/>
  </w:num>
  <w:num w:numId="67" w16cid:durableId="1656642414">
    <w:abstractNumId w:val="59"/>
  </w:num>
  <w:num w:numId="68" w16cid:durableId="1270819254">
    <w:abstractNumId w:val="27"/>
  </w:num>
  <w:num w:numId="69" w16cid:durableId="1347440393">
    <w:abstractNumId w:val="43"/>
  </w:num>
  <w:num w:numId="70" w16cid:durableId="80491644">
    <w:abstractNumId w:val="1"/>
  </w:num>
  <w:num w:numId="71" w16cid:durableId="538708324">
    <w:abstractNumId w:val="55"/>
  </w:num>
  <w:num w:numId="72" w16cid:durableId="1143425527">
    <w:abstractNumId w:val="44"/>
  </w:num>
  <w:num w:numId="73" w16cid:durableId="417092937">
    <w:abstractNumId w:val="23"/>
  </w:num>
  <w:num w:numId="74" w16cid:durableId="1361510457">
    <w:abstractNumId w:val="3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12"/>
    <w:rsid w:val="000011BA"/>
    <w:rsid w:val="00017BA2"/>
    <w:rsid w:val="00022AC5"/>
    <w:rsid w:val="000233B4"/>
    <w:rsid w:val="000257EA"/>
    <w:rsid w:val="00034902"/>
    <w:rsid w:val="0003574F"/>
    <w:rsid w:val="000473AD"/>
    <w:rsid w:val="00057544"/>
    <w:rsid w:val="0006080F"/>
    <w:rsid w:val="00062B00"/>
    <w:rsid w:val="00071D9F"/>
    <w:rsid w:val="0008346F"/>
    <w:rsid w:val="000855C4"/>
    <w:rsid w:val="00086C50"/>
    <w:rsid w:val="000A599D"/>
    <w:rsid w:val="000C57EC"/>
    <w:rsid w:val="000D5AED"/>
    <w:rsid w:val="000D6B0C"/>
    <w:rsid w:val="000D7C93"/>
    <w:rsid w:val="000E13EC"/>
    <w:rsid w:val="000F02B0"/>
    <w:rsid w:val="000F4433"/>
    <w:rsid w:val="000F7EDB"/>
    <w:rsid w:val="0010131D"/>
    <w:rsid w:val="00123EB4"/>
    <w:rsid w:val="0012521F"/>
    <w:rsid w:val="00125B0F"/>
    <w:rsid w:val="00125F17"/>
    <w:rsid w:val="001400E6"/>
    <w:rsid w:val="00140C4F"/>
    <w:rsid w:val="0015764F"/>
    <w:rsid w:val="001666CF"/>
    <w:rsid w:val="00175955"/>
    <w:rsid w:val="00175C90"/>
    <w:rsid w:val="00180F89"/>
    <w:rsid w:val="001D2112"/>
    <w:rsid w:val="001D45F6"/>
    <w:rsid w:val="001E7010"/>
    <w:rsid w:val="0020542D"/>
    <w:rsid w:val="002172C5"/>
    <w:rsid w:val="00224F4B"/>
    <w:rsid w:val="00284B34"/>
    <w:rsid w:val="00291FCD"/>
    <w:rsid w:val="002B03DB"/>
    <w:rsid w:val="002D1046"/>
    <w:rsid w:val="003150D3"/>
    <w:rsid w:val="003215F9"/>
    <w:rsid w:val="0032412D"/>
    <w:rsid w:val="0033510D"/>
    <w:rsid w:val="00363609"/>
    <w:rsid w:val="00363997"/>
    <w:rsid w:val="00387365"/>
    <w:rsid w:val="00392F17"/>
    <w:rsid w:val="003B236A"/>
    <w:rsid w:val="003C3C47"/>
    <w:rsid w:val="003C7874"/>
    <w:rsid w:val="003D41C1"/>
    <w:rsid w:val="003D5710"/>
    <w:rsid w:val="003E33C9"/>
    <w:rsid w:val="00404DEE"/>
    <w:rsid w:val="0041562A"/>
    <w:rsid w:val="004317EE"/>
    <w:rsid w:val="0044473D"/>
    <w:rsid w:val="00453CBD"/>
    <w:rsid w:val="00461764"/>
    <w:rsid w:val="00473682"/>
    <w:rsid w:val="004849D6"/>
    <w:rsid w:val="00490A05"/>
    <w:rsid w:val="004A6CB9"/>
    <w:rsid w:val="004A7110"/>
    <w:rsid w:val="004C6447"/>
    <w:rsid w:val="004F0929"/>
    <w:rsid w:val="00507865"/>
    <w:rsid w:val="005330A2"/>
    <w:rsid w:val="005371C8"/>
    <w:rsid w:val="00542073"/>
    <w:rsid w:val="00543778"/>
    <w:rsid w:val="00554A9F"/>
    <w:rsid w:val="00577AB8"/>
    <w:rsid w:val="005B26CA"/>
    <w:rsid w:val="005B2E3C"/>
    <w:rsid w:val="005B78C9"/>
    <w:rsid w:val="005D32D6"/>
    <w:rsid w:val="00600A33"/>
    <w:rsid w:val="00602E77"/>
    <w:rsid w:val="00613DD1"/>
    <w:rsid w:val="00621751"/>
    <w:rsid w:val="00631637"/>
    <w:rsid w:val="00632D92"/>
    <w:rsid w:val="00634726"/>
    <w:rsid w:val="00637328"/>
    <w:rsid w:val="00645610"/>
    <w:rsid w:val="00653FDA"/>
    <w:rsid w:val="00657CCD"/>
    <w:rsid w:val="006707E6"/>
    <w:rsid w:val="006709B4"/>
    <w:rsid w:val="00686074"/>
    <w:rsid w:val="0068735E"/>
    <w:rsid w:val="006874E4"/>
    <w:rsid w:val="00690C06"/>
    <w:rsid w:val="00696A5A"/>
    <w:rsid w:val="006A259E"/>
    <w:rsid w:val="006B2BF8"/>
    <w:rsid w:val="006B5012"/>
    <w:rsid w:val="006B6E46"/>
    <w:rsid w:val="006B7010"/>
    <w:rsid w:val="006C6232"/>
    <w:rsid w:val="006E42D4"/>
    <w:rsid w:val="0071131D"/>
    <w:rsid w:val="00721466"/>
    <w:rsid w:val="00733F5E"/>
    <w:rsid w:val="00740118"/>
    <w:rsid w:val="00744107"/>
    <w:rsid w:val="00751F4C"/>
    <w:rsid w:val="007559A1"/>
    <w:rsid w:val="00763597"/>
    <w:rsid w:val="007818C8"/>
    <w:rsid w:val="007962F8"/>
    <w:rsid w:val="007A3295"/>
    <w:rsid w:val="007B2B32"/>
    <w:rsid w:val="007B37FC"/>
    <w:rsid w:val="007B4CD0"/>
    <w:rsid w:val="007C1742"/>
    <w:rsid w:val="007E4191"/>
    <w:rsid w:val="007F731A"/>
    <w:rsid w:val="0081673A"/>
    <w:rsid w:val="008201BD"/>
    <w:rsid w:val="00831F16"/>
    <w:rsid w:val="0084106E"/>
    <w:rsid w:val="00843022"/>
    <w:rsid w:val="0084590A"/>
    <w:rsid w:val="008472BA"/>
    <w:rsid w:val="00850782"/>
    <w:rsid w:val="00860E75"/>
    <w:rsid w:val="008620CF"/>
    <w:rsid w:val="00865579"/>
    <w:rsid w:val="00874F8D"/>
    <w:rsid w:val="0088447C"/>
    <w:rsid w:val="008859D8"/>
    <w:rsid w:val="00887091"/>
    <w:rsid w:val="00895DC5"/>
    <w:rsid w:val="008B1D39"/>
    <w:rsid w:val="008C2DE7"/>
    <w:rsid w:val="008D52E7"/>
    <w:rsid w:val="008D5CF3"/>
    <w:rsid w:val="00916845"/>
    <w:rsid w:val="00936644"/>
    <w:rsid w:val="00952CAA"/>
    <w:rsid w:val="00966ACC"/>
    <w:rsid w:val="00966E95"/>
    <w:rsid w:val="00967A08"/>
    <w:rsid w:val="00975CDD"/>
    <w:rsid w:val="009C1289"/>
    <w:rsid w:val="009F6A05"/>
    <w:rsid w:val="00A14C0D"/>
    <w:rsid w:val="00A22EF9"/>
    <w:rsid w:val="00A23F80"/>
    <w:rsid w:val="00A25948"/>
    <w:rsid w:val="00A26659"/>
    <w:rsid w:val="00A32CAA"/>
    <w:rsid w:val="00A34D81"/>
    <w:rsid w:val="00A35999"/>
    <w:rsid w:val="00A40574"/>
    <w:rsid w:val="00A676BE"/>
    <w:rsid w:val="00A712E6"/>
    <w:rsid w:val="00A85525"/>
    <w:rsid w:val="00AA10D9"/>
    <w:rsid w:val="00AA2208"/>
    <w:rsid w:val="00AA3000"/>
    <w:rsid w:val="00AA403E"/>
    <w:rsid w:val="00AC2452"/>
    <w:rsid w:val="00AC3756"/>
    <w:rsid w:val="00AD2911"/>
    <w:rsid w:val="00AE054B"/>
    <w:rsid w:val="00AF24B1"/>
    <w:rsid w:val="00B04AF4"/>
    <w:rsid w:val="00B84D6A"/>
    <w:rsid w:val="00B920C5"/>
    <w:rsid w:val="00B95EB0"/>
    <w:rsid w:val="00B976A8"/>
    <w:rsid w:val="00BB2D1D"/>
    <w:rsid w:val="00BE4D63"/>
    <w:rsid w:val="00BF68B1"/>
    <w:rsid w:val="00C40EBC"/>
    <w:rsid w:val="00C4689B"/>
    <w:rsid w:val="00C64759"/>
    <w:rsid w:val="00C70926"/>
    <w:rsid w:val="00C82536"/>
    <w:rsid w:val="00C9792C"/>
    <w:rsid w:val="00CA03C4"/>
    <w:rsid w:val="00CA2E16"/>
    <w:rsid w:val="00CB1002"/>
    <w:rsid w:val="00CB2D59"/>
    <w:rsid w:val="00CD249F"/>
    <w:rsid w:val="00CD6FCF"/>
    <w:rsid w:val="00CE38D9"/>
    <w:rsid w:val="00CE39D0"/>
    <w:rsid w:val="00D03454"/>
    <w:rsid w:val="00D051AB"/>
    <w:rsid w:val="00D14839"/>
    <w:rsid w:val="00D2547F"/>
    <w:rsid w:val="00D4527B"/>
    <w:rsid w:val="00D47D44"/>
    <w:rsid w:val="00D65045"/>
    <w:rsid w:val="00D652F6"/>
    <w:rsid w:val="00D8198C"/>
    <w:rsid w:val="00D863C9"/>
    <w:rsid w:val="00D94752"/>
    <w:rsid w:val="00D97C9B"/>
    <w:rsid w:val="00DA323A"/>
    <w:rsid w:val="00DD0512"/>
    <w:rsid w:val="00DD5DCD"/>
    <w:rsid w:val="00E06DC9"/>
    <w:rsid w:val="00E17B9D"/>
    <w:rsid w:val="00E25F35"/>
    <w:rsid w:val="00E42831"/>
    <w:rsid w:val="00E82AF5"/>
    <w:rsid w:val="00E85973"/>
    <w:rsid w:val="00E85DD6"/>
    <w:rsid w:val="00EB5A7A"/>
    <w:rsid w:val="00EE3FA8"/>
    <w:rsid w:val="00F0537B"/>
    <w:rsid w:val="00F66849"/>
    <w:rsid w:val="00F70437"/>
    <w:rsid w:val="00F839A2"/>
    <w:rsid w:val="00F85C0B"/>
    <w:rsid w:val="00FB5A26"/>
    <w:rsid w:val="00FC1DF7"/>
    <w:rsid w:val="00FE34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3BB63"/>
  <w15:chartTrackingRefBased/>
  <w15:docId w15:val="{F483BCC6-CB82-4AC8-A0BF-0992DD35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118"/>
    <w:rPr>
      <w:lang w:eastAsia="en-US"/>
    </w:rPr>
  </w:style>
  <w:style w:type="paragraph" w:styleId="Heading1">
    <w:name w:val="heading 1"/>
    <w:basedOn w:val="Normal"/>
    <w:next w:val="Normal"/>
    <w:qFormat/>
    <w:rsid w:val="00CB2D59"/>
    <w:pPr>
      <w:keepNext/>
      <w:outlineLvl w:val="0"/>
    </w:pPr>
    <w:rPr>
      <w:sz w:val="24"/>
    </w:rPr>
  </w:style>
  <w:style w:type="paragraph" w:styleId="Heading2">
    <w:name w:val="heading 2"/>
    <w:basedOn w:val="Normal"/>
    <w:next w:val="Normal"/>
    <w:qFormat/>
    <w:rsid w:val="00CB2D59"/>
    <w:pPr>
      <w:keepNext/>
      <w:jc w:val="center"/>
      <w:outlineLvl w:val="1"/>
    </w:pPr>
    <w:rPr>
      <w:b/>
      <w:sz w:val="24"/>
    </w:rPr>
  </w:style>
  <w:style w:type="paragraph" w:styleId="Heading3">
    <w:name w:val="heading 3"/>
    <w:basedOn w:val="Normal"/>
    <w:next w:val="Normal"/>
    <w:qFormat/>
    <w:rsid w:val="00CB2D59"/>
    <w:pPr>
      <w:keepNext/>
      <w:outlineLvl w:val="2"/>
    </w:pPr>
    <w:rPr>
      <w:b/>
      <w:sz w:val="24"/>
    </w:rPr>
  </w:style>
  <w:style w:type="paragraph" w:styleId="Heading4">
    <w:name w:val="heading 4"/>
    <w:basedOn w:val="Normal"/>
    <w:next w:val="Normal"/>
    <w:qFormat/>
    <w:rsid w:val="00CB2D59"/>
    <w:pPr>
      <w:keepNext/>
      <w:spacing w:before="240" w:after="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CB2D59"/>
    <w:pPr>
      <w:ind w:left="360" w:hanging="360"/>
    </w:pPr>
  </w:style>
  <w:style w:type="paragraph" w:styleId="List2">
    <w:name w:val="List 2"/>
    <w:basedOn w:val="Normal"/>
    <w:rsid w:val="00CB2D59"/>
    <w:pPr>
      <w:ind w:left="720" w:hanging="360"/>
    </w:pPr>
  </w:style>
  <w:style w:type="paragraph" w:styleId="List3">
    <w:name w:val="List 3"/>
    <w:basedOn w:val="Normal"/>
    <w:rsid w:val="00CB2D59"/>
    <w:pPr>
      <w:ind w:left="1080" w:hanging="360"/>
    </w:pPr>
  </w:style>
  <w:style w:type="paragraph" w:styleId="List4">
    <w:name w:val="List 4"/>
    <w:basedOn w:val="Normal"/>
    <w:rsid w:val="00CB2D59"/>
    <w:pPr>
      <w:ind w:left="1440" w:hanging="360"/>
    </w:pPr>
  </w:style>
  <w:style w:type="paragraph" w:styleId="List5">
    <w:name w:val="List 5"/>
    <w:basedOn w:val="Normal"/>
    <w:rsid w:val="00CB2D59"/>
    <w:pPr>
      <w:ind w:left="1800" w:hanging="360"/>
    </w:pPr>
  </w:style>
  <w:style w:type="paragraph" w:styleId="ListContinue2">
    <w:name w:val="List Continue 2"/>
    <w:basedOn w:val="Normal"/>
    <w:rsid w:val="00CB2D59"/>
    <w:pPr>
      <w:spacing w:after="120"/>
      <w:ind w:left="720"/>
    </w:pPr>
  </w:style>
  <w:style w:type="paragraph" w:styleId="Title">
    <w:name w:val="Title"/>
    <w:basedOn w:val="Normal"/>
    <w:qFormat/>
    <w:rsid w:val="00CB2D59"/>
    <w:pPr>
      <w:spacing w:before="240" w:after="60"/>
      <w:jc w:val="center"/>
    </w:pPr>
    <w:rPr>
      <w:rFonts w:ascii="Arial" w:hAnsi="Arial"/>
      <w:b/>
      <w:kern w:val="28"/>
      <w:sz w:val="32"/>
    </w:rPr>
  </w:style>
  <w:style w:type="paragraph" w:styleId="BodyText">
    <w:name w:val="Body Text"/>
    <w:basedOn w:val="Normal"/>
    <w:rsid w:val="00CB2D59"/>
    <w:pPr>
      <w:spacing w:after="120"/>
    </w:pPr>
  </w:style>
  <w:style w:type="paragraph" w:styleId="BodyText2">
    <w:name w:val="Body Text 2"/>
    <w:basedOn w:val="Normal"/>
    <w:rsid w:val="00CB2D59"/>
    <w:pPr>
      <w:spacing w:after="120"/>
      <w:ind w:left="360"/>
    </w:pPr>
  </w:style>
  <w:style w:type="paragraph" w:styleId="Subtitle">
    <w:name w:val="Subtitle"/>
    <w:basedOn w:val="Normal"/>
    <w:qFormat/>
    <w:rsid w:val="00CB2D59"/>
    <w:pPr>
      <w:spacing w:after="60"/>
      <w:jc w:val="center"/>
    </w:pPr>
    <w:rPr>
      <w:rFonts w:ascii="Arial" w:hAnsi="Arial"/>
      <w:sz w:val="24"/>
    </w:rPr>
  </w:style>
  <w:style w:type="paragraph" w:styleId="Header">
    <w:name w:val="header"/>
    <w:basedOn w:val="Normal"/>
    <w:rsid w:val="00CB2D59"/>
    <w:pPr>
      <w:tabs>
        <w:tab w:val="center" w:pos="4320"/>
        <w:tab w:val="right" w:pos="8640"/>
      </w:tabs>
    </w:pPr>
  </w:style>
  <w:style w:type="paragraph" w:styleId="Footer">
    <w:name w:val="footer"/>
    <w:basedOn w:val="Normal"/>
    <w:rsid w:val="00CB2D59"/>
    <w:pPr>
      <w:tabs>
        <w:tab w:val="center" w:pos="4320"/>
        <w:tab w:val="right" w:pos="8640"/>
      </w:tabs>
    </w:pPr>
  </w:style>
  <w:style w:type="character" w:styleId="PageNumber">
    <w:name w:val="page number"/>
    <w:basedOn w:val="DefaultParagraphFont"/>
    <w:rsid w:val="00CB2D59"/>
  </w:style>
  <w:style w:type="paragraph" w:styleId="BodyText3">
    <w:name w:val="Body Text 3"/>
    <w:basedOn w:val="Normal"/>
    <w:rsid w:val="00CB2D59"/>
    <w:rPr>
      <w:rFonts w:ascii="Arial" w:hAnsi="Arial"/>
      <w:sz w:val="24"/>
    </w:rPr>
  </w:style>
  <w:style w:type="paragraph" w:styleId="BodyTextIndent">
    <w:name w:val="Body Text Indent"/>
    <w:basedOn w:val="Normal"/>
    <w:rsid w:val="00CB2D59"/>
    <w:pPr>
      <w:ind w:firstLine="720"/>
    </w:pPr>
    <w:rPr>
      <w:rFonts w:ascii="Arial" w:hAnsi="Arial"/>
      <w:sz w:val="24"/>
    </w:rPr>
  </w:style>
  <w:style w:type="paragraph" w:styleId="BodyTextIndent2">
    <w:name w:val="Body Text Indent 2"/>
    <w:basedOn w:val="Normal"/>
    <w:rsid w:val="00CB2D59"/>
    <w:pPr>
      <w:ind w:firstLine="1440"/>
    </w:pPr>
    <w:rPr>
      <w:rFonts w:ascii="Arial" w:hAnsi="Arial"/>
      <w:sz w:val="24"/>
    </w:rPr>
  </w:style>
  <w:style w:type="paragraph" w:styleId="DocumentMap">
    <w:name w:val="Document Map"/>
    <w:basedOn w:val="Normal"/>
    <w:semiHidden/>
    <w:rsid w:val="00BE4D63"/>
    <w:pPr>
      <w:shd w:val="clear" w:color="auto" w:fill="000080"/>
    </w:pPr>
    <w:rPr>
      <w:rFonts w:ascii="Tahoma" w:hAnsi="Tahoma" w:cs="Tahoma"/>
    </w:rPr>
  </w:style>
  <w:style w:type="character" w:styleId="CommentReference">
    <w:name w:val="annotation reference"/>
    <w:semiHidden/>
    <w:rsid w:val="00542073"/>
    <w:rPr>
      <w:sz w:val="16"/>
      <w:szCs w:val="16"/>
    </w:rPr>
  </w:style>
  <w:style w:type="paragraph" w:styleId="CommentText">
    <w:name w:val="annotation text"/>
    <w:basedOn w:val="Normal"/>
    <w:semiHidden/>
    <w:rsid w:val="00542073"/>
  </w:style>
  <w:style w:type="paragraph" w:styleId="CommentSubject">
    <w:name w:val="annotation subject"/>
    <w:basedOn w:val="CommentText"/>
    <w:next w:val="CommentText"/>
    <w:semiHidden/>
    <w:rsid w:val="00542073"/>
    <w:rPr>
      <w:b/>
      <w:bCs/>
    </w:rPr>
  </w:style>
  <w:style w:type="paragraph" w:styleId="BalloonText">
    <w:name w:val="Balloon Text"/>
    <w:basedOn w:val="Normal"/>
    <w:semiHidden/>
    <w:rsid w:val="00542073"/>
    <w:rPr>
      <w:rFonts w:ascii="Tahoma" w:hAnsi="Tahoma" w:cs="Tahoma"/>
      <w:sz w:val="16"/>
      <w:szCs w:val="16"/>
    </w:rPr>
  </w:style>
  <w:style w:type="paragraph" w:styleId="ListParagraph">
    <w:name w:val="List Paragraph"/>
    <w:basedOn w:val="Normal"/>
    <w:uiPriority w:val="34"/>
    <w:qFormat/>
    <w:rsid w:val="000F02B0"/>
    <w:pPr>
      <w:ind w:left="720"/>
      <w:contextualSpacing/>
    </w:pPr>
  </w:style>
  <w:style w:type="character" w:customStyle="1" w:styleId="normaltextrun">
    <w:name w:val="normaltextrun"/>
    <w:basedOn w:val="DefaultParagraphFont"/>
    <w:rsid w:val="009F6A05"/>
  </w:style>
  <w:style w:type="character" w:customStyle="1" w:styleId="eop">
    <w:name w:val="eop"/>
    <w:basedOn w:val="DefaultParagraphFont"/>
    <w:rsid w:val="009F6A05"/>
  </w:style>
  <w:style w:type="character" w:customStyle="1" w:styleId="spellingerror">
    <w:name w:val="spellingerror"/>
    <w:basedOn w:val="DefaultParagraphFont"/>
    <w:rsid w:val="0010131D"/>
  </w:style>
  <w:style w:type="character" w:customStyle="1" w:styleId="scxw266621522">
    <w:name w:val="scxw266621522"/>
    <w:basedOn w:val="DefaultParagraphFont"/>
    <w:rsid w:val="00101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8400">
      <w:bodyDiv w:val="1"/>
      <w:marLeft w:val="0"/>
      <w:marRight w:val="0"/>
      <w:marTop w:val="0"/>
      <w:marBottom w:val="0"/>
      <w:divBdr>
        <w:top w:val="none" w:sz="0" w:space="0" w:color="auto"/>
        <w:left w:val="none" w:sz="0" w:space="0" w:color="auto"/>
        <w:bottom w:val="none" w:sz="0" w:space="0" w:color="auto"/>
        <w:right w:val="none" w:sz="0" w:space="0" w:color="auto"/>
      </w:divBdr>
      <w:divsChild>
        <w:div w:id="1839230401">
          <w:marLeft w:val="0"/>
          <w:marRight w:val="0"/>
          <w:marTop w:val="0"/>
          <w:marBottom w:val="0"/>
          <w:divBdr>
            <w:top w:val="none" w:sz="0" w:space="0" w:color="auto"/>
            <w:left w:val="none" w:sz="0" w:space="0" w:color="auto"/>
            <w:bottom w:val="none" w:sz="0" w:space="0" w:color="auto"/>
            <w:right w:val="none" w:sz="0" w:space="0" w:color="auto"/>
          </w:divBdr>
        </w:div>
        <w:div w:id="658314544">
          <w:marLeft w:val="0"/>
          <w:marRight w:val="0"/>
          <w:marTop w:val="0"/>
          <w:marBottom w:val="0"/>
          <w:divBdr>
            <w:top w:val="none" w:sz="0" w:space="0" w:color="auto"/>
            <w:left w:val="none" w:sz="0" w:space="0" w:color="auto"/>
            <w:bottom w:val="none" w:sz="0" w:space="0" w:color="auto"/>
            <w:right w:val="none" w:sz="0" w:space="0" w:color="auto"/>
          </w:divBdr>
        </w:div>
        <w:div w:id="1773889483">
          <w:marLeft w:val="0"/>
          <w:marRight w:val="0"/>
          <w:marTop w:val="0"/>
          <w:marBottom w:val="0"/>
          <w:divBdr>
            <w:top w:val="none" w:sz="0" w:space="0" w:color="auto"/>
            <w:left w:val="none" w:sz="0" w:space="0" w:color="auto"/>
            <w:bottom w:val="none" w:sz="0" w:space="0" w:color="auto"/>
            <w:right w:val="none" w:sz="0" w:space="0" w:color="auto"/>
          </w:divBdr>
        </w:div>
        <w:div w:id="163472494">
          <w:marLeft w:val="0"/>
          <w:marRight w:val="0"/>
          <w:marTop w:val="0"/>
          <w:marBottom w:val="0"/>
          <w:divBdr>
            <w:top w:val="none" w:sz="0" w:space="0" w:color="auto"/>
            <w:left w:val="none" w:sz="0" w:space="0" w:color="auto"/>
            <w:bottom w:val="none" w:sz="0" w:space="0" w:color="auto"/>
            <w:right w:val="none" w:sz="0" w:space="0" w:color="auto"/>
          </w:divBdr>
        </w:div>
      </w:divsChild>
    </w:div>
    <w:div w:id="484050909">
      <w:bodyDiv w:val="1"/>
      <w:marLeft w:val="0"/>
      <w:marRight w:val="0"/>
      <w:marTop w:val="0"/>
      <w:marBottom w:val="0"/>
      <w:divBdr>
        <w:top w:val="none" w:sz="0" w:space="0" w:color="auto"/>
        <w:left w:val="none" w:sz="0" w:space="0" w:color="auto"/>
        <w:bottom w:val="none" w:sz="0" w:space="0" w:color="auto"/>
        <w:right w:val="none" w:sz="0" w:space="0" w:color="auto"/>
      </w:divBdr>
      <w:divsChild>
        <w:div w:id="254940443">
          <w:marLeft w:val="0"/>
          <w:marRight w:val="0"/>
          <w:marTop w:val="0"/>
          <w:marBottom w:val="0"/>
          <w:divBdr>
            <w:top w:val="none" w:sz="0" w:space="0" w:color="auto"/>
            <w:left w:val="none" w:sz="0" w:space="0" w:color="auto"/>
            <w:bottom w:val="none" w:sz="0" w:space="0" w:color="auto"/>
            <w:right w:val="none" w:sz="0" w:space="0" w:color="auto"/>
          </w:divBdr>
        </w:div>
        <w:div w:id="692266784">
          <w:marLeft w:val="0"/>
          <w:marRight w:val="0"/>
          <w:marTop w:val="0"/>
          <w:marBottom w:val="0"/>
          <w:divBdr>
            <w:top w:val="none" w:sz="0" w:space="0" w:color="auto"/>
            <w:left w:val="none" w:sz="0" w:space="0" w:color="auto"/>
            <w:bottom w:val="none" w:sz="0" w:space="0" w:color="auto"/>
            <w:right w:val="none" w:sz="0" w:space="0" w:color="auto"/>
          </w:divBdr>
        </w:div>
      </w:divsChild>
    </w:div>
    <w:div w:id="1085761206">
      <w:bodyDiv w:val="1"/>
      <w:marLeft w:val="0"/>
      <w:marRight w:val="0"/>
      <w:marTop w:val="0"/>
      <w:marBottom w:val="0"/>
      <w:divBdr>
        <w:top w:val="none" w:sz="0" w:space="0" w:color="auto"/>
        <w:left w:val="none" w:sz="0" w:space="0" w:color="auto"/>
        <w:bottom w:val="none" w:sz="0" w:space="0" w:color="auto"/>
        <w:right w:val="none" w:sz="0" w:space="0" w:color="auto"/>
      </w:divBdr>
      <w:divsChild>
        <w:div w:id="1038775117">
          <w:marLeft w:val="0"/>
          <w:marRight w:val="0"/>
          <w:marTop w:val="0"/>
          <w:marBottom w:val="0"/>
          <w:divBdr>
            <w:top w:val="none" w:sz="0" w:space="0" w:color="auto"/>
            <w:left w:val="none" w:sz="0" w:space="0" w:color="auto"/>
            <w:bottom w:val="none" w:sz="0" w:space="0" w:color="auto"/>
            <w:right w:val="none" w:sz="0" w:space="0" w:color="auto"/>
          </w:divBdr>
        </w:div>
        <w:div w:id="1771317742">
          <w:marLeft w:val="0"/>
          <w:marRight w:val="0"/>
          <w:marTop w:val="0"/>
          <w:marBottom w:val="0"/>
          <w:divBdr>
            <w:top w:val="none" w:sz="0" w:space="0" w:color="auto"/>
            <w:left w:val="none" w:sz="0" w:space="0" w:color="auto"/>
            <w:bottom w:val="none" w:sz="0" w:space="0" w:color="auto"/>
            <w:right w:val="none" w:sz="0" w:space="0" w:color="auto"/>
          </w:divBdr>
        </w:div>
        <w:div w:id="395906731">
          <w:marLeft w:val="0"/>
          <w:marRight w:val="0"/>
          <w:marTop w:val="0"/>
          <w:marBottom w:val="0"/>
          <w:divBdr>
            <w:top w:val="none" w:sz="0" w:space="0" w:color="auto"/>
            <w:left w:val="none" w:sz="0" w:space="0" w:color="auto"/>
            <w:bottom w:val="none" w:sz="0" w:space="0" w:color="auto"/>
            <w:right w:val="none" w:sz="0" w:space="0" w:color="auto"/>
          </w:divBdr>
        </w:div>
      </w:divsChild>
    </w:div>
    <w:div w:id="1660301431">
      <w:bodyDiv w:val="1"/>
      <w:marLeft w:val="0"/>
      <w:marRight w:val="0"/>
      <w:marTop w:val="0"/>
      <w:marBottom w:val="0"/>
      <w:divBdr>
        <w:top w:val="none" w:sz="0" w:space="0" w:color="auto"/>
        <w:left w:val="none" w:sz="0" w:space="0" w:color="auto"/>
        <w:bottom w:val="none" w:sz="0" w:space="0" w:color="auto"/>
        <w:right w:val="none" w:sz="0" w:space="0" w:color="auto"/>
      </w:divBdr>
    </w:div>
    <w:div w:id="1816870797">
      <w:bodyDiv w:val="1"/>
      <w:marLeft w:val="0"/>
      <w:marRight w:val="0"/>
      <w:marTop w:val="0"/>
      <w:marBottom w:val="0"/>
      <w:divBdr>
        <w:top w:val="none" w:sz="0" w:space="0" w:color="auto"/>
        <w:left w:val="none" w:sz="0" w:space="0" w:color="auto"/>
        <w:bottom w:val="none" w:sz="0" w:space="0" w:color="auto"/>
        <w:right w:val="none" w:sz="0" w:space="0" w:color="auto"/>
      </w:divBdr>
      <w:divsChild>
        <w:div w:id="604308751">
          <w:marLeft w:val="0"/>
          <w:marRight w:val="0"/>
          <w:marTop w:val="0"/>
          <w:marBottom w:val="0"/>
          <w:divBdr>
            <w:top w:val="none" w:sz="0" w:space="0" w:color="auto"/>
            <w:left w:val="none" w:sz="0" w:space="0" w:color="auto"/>
            <w:bottom w:val="none" w:sz="0" w:space="0" w:color="auto"/>
            <w:right w:val="none" w:sz="0" w:space="0" w:color="auto"/>
          </w:divBdr>
        </w:div>
        <w:div w:id="12022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26FFC824C3B41B38E045623CEAAC8" ma:contentTypeVersion="14" ma:contentTypeDescription="Create a new document." ma:contentTypeScope="" ma:versionID="8fa8f4a95632f0fb650b1278137f82b7">
  <xsd:schema xmlns:xsd="http://www.w3.org/2001/XMLSchema" xmlns:xs="http://www.w3.org/2001/XMLSchema" xmlns:p="http://schemas.microsoft.com/office/2006/metadata/properties" xmlns:ns2="d8128fb5-b2aa-4370-b779-a99192b9c4f6" xmlns:ns3="b1047aa5-79d6-44ed-a112-e5ff645cb675" targetNamespace="http://schemas.microsoft.com/office/2006/metadata/properties" ma:root="true" ma:fieldsID="44dd6bd82dd3aa19e233ba0906df1559" ns2:_="" ns3:_="">
    <xsd:import namespace="d8128fb5-b2aa-4370-b779-a99192b9c4f6"/>
    <xsd:import namespace="b1047aa5-79d6-44ed-a112-e5ff645cb6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28fb5-b2aa-4370-b779-a99192b9c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47aa5-79d6-44ed-a112-e5ff645cb6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ee0d72f-d61f-40a9-8189-327ad610cf7d}" ma:internalName="TaxCatchAll" ma:showField="CatchAllData" ma:web="b1047aa5-79d6-44ed-a112-e5ff645cb6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8128fb5-b2aa-4370-b779-a99192b9c4f6">
      <Terms xmlns="http://schemas.microsoft.com/office/infopath/2007/PartnerControls"/>
    </lcf76f155ced4ddcb4097134ff3c332f>
    <TaxCatchAll xmlns="b1047aa5-79d6-44ed-a112-e5ff645cb675" xsi:nil="true"/>
    <SharedWithUsers xmlns="b1047aa5-79d6-44ed-a112-e5ff645cb675">
      <UserInfo>
        <DisplayName/>
        <AccountId xsi:nil="true"/>
        <AccountType/>
      </UserInfo>
    </SharedWithUsers>
    <MediaLengthInSeconds xmlns="d8128fb5-b2aa-4370-b779-a99192b9c4f6" xsi:nil="true"/>
  </documentManagement>
</p:properties>
</file>

<file path=customXml/itemProps1.xml><?xml version="1.0" encoding="utf-8"?>
<ds:datastoreItem xmlns:ds="http://schemas.openxmlformats.org/officeDocument/2006/customXml" ds:itemID="{4CD430EE-8AB2-415B-8574-840EAFACA388}">
  <ds:schemaRefs>
    <ds:schemaRef ds:uri="http://schemas.openxmlformats.org/officeDocument/2006/bibliography"/>
  </ds:schemaRefs>
</ds:datastoreItem>
</file>

<file path=customXml/itemProps2.xml><?xml version="1.0" encoding="utf-8"?>
<ds:datastoreItem xmlns:ds="http://schemas.openxmlformats.org/officeDocument/2006/customXml" ds:itemID="{9FE95B70-3FF4-4888-A11E-E2F530238037}">
  <ds:schemaRefs>
    <ds:schemaRef ds:uri="http://schemas.microsoft.com/office/2006/metadata/longProperties"/>
  </ds:schemaRefs>
</ds:datastoreItem>
</file>

<file path=customXml/itemProps3.xml><?xml version="1.0" encoding="utf-8"?>
<ds:datastoreItem xmlns:ds="http://schemas.openxmlformats.org/officeDocument/2006/customXml" ds:itemID="{CDDC9DA4-EC6E-4E6E-A58B-D3F7434AA545}"/>
</file>

<file path=customXml/itemProps4.xml><?xml version="1.0" encoding="utf-8"?>
<ds:datastoreItem xmlns:ds="http://schemas.openxmlformats.org/officeDocument/2006/customXml" ds:itemID="{F07E9EBE-404B-4D8E-879F-D195A459C946}">
  <ds:schemaRefs>
    <ds:schemaRef ds:uri="http://schemas.microsoft.com/sharepoint/v3/contenttype/forms"/>
  </ds:schemaRefs>
</ds:datastoreItem>
</file>

<file path=customXml/itemProps5.xml><?xml version="1.0" encoding="utf-8"?>
<ds:datastoreItem xmlns:ds="http://schemas.openxmlformats.org/officeDocument/2006/customXml" ds:itemID="{24395545-C3BF-4DE8-A5FF-8867DD95478E}"/>
</file>

<file path=docProps/app.xml><?xml version="1.0" encoding="utf-8"?>
<Properties xmlns="http://schemas.openxmlformats.org/officeDocument/2006/extended-properties" xmlns:vt="http://schemas.openxmlformats.org/officeDocument/2006/docPropsVTypes">
  <Template>Normal</Template>
  <TotalTime>36</TotalTime>
  <Pages>8</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ACADEMIC INSTRUCTOR SCHOOL</vt:lpstr>
    </vt:vector>
  </TitlesOfParts>
  <Company>AMWC</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INSTRUCTOR SCHOOL</dc:title>
  <dc:subject/>
  <dc:creator>AMWC_33004</dc:creator>
  <cp:keywords/>
  <cp:lastModifiedBy>RIERA, JONATHAN D TSgt USAF AMC 423 TRS/DOLA</cp:lastModifiedBy>
  <cp:revision>5</cp:revision>
  <cp:lastPrinted>2005-05-03T21:36:00Z</cp:lastPrinted>
  <dcterms:created xsi:type="dcterms:W3CDTF">2023-09-06T18:00:00Z</dcterms:created>
  <dcterms:modified xsi:type="dcterms:W3CDTF">2023-09-11T19:36:00Z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agory">
    <vt:lpwstr>CRS Lesson Plan Templates</vt:lpwstr>
  </property>
  <property fmtid="{D5CDD505-2E9C-101B-9397-08002B2CF9AE}" pid="3" name="Order">
    <vt:r8>3000</vt:r8>
  </property>
  <property fmtid="{D5CDD505-2E9C-101B-9397-08002B2CF9AE}" pid="4" name="Link to Source">
    <vt:lpwstr/>
  </property>
  <property fmtid="{D5CDD505-2E9C-101B-9397-08002B2CF9AE}" pid="5" name="display_urn:schemas-microsoft-com:office:office#Editor">
    <vt:lpwstr>PEER, MICHAEL J GS-11 USAF AMC USAF EC/ECC</vt:lpwstr>
  </property>
  <property fmtid="{D5CDD505-2E9C-101B-9397-08002B2CF9AE}" pid="6" name="xd_Signature">
    <vt:lpwstr/>
  </property>
  <property fmtid="{D5CDD505-2E9C-101B-9397-08002B2CF9AE}" pid="7" name="display_urn:schemas-microsoft-com:office:office#Author">
    <vt:lpwstr>PEER, MICHAEL J GS-11 USAF AMC USAF EC/ECC</vt:lpwstr>
  </property>
  <property fmtid="{D5CDD505-2E9C-101B-9397-08002B2CF9AE}" pid="8" name="TemplateUrl">
    <vt:lpwstr/>
  </property>
  <property fmtid="{D5CDD505-2E9C-101B-9397-08002B2CF9AE}" pid="9" name="xd_ProgID">
    <vt:lpwstr/>
  </property>
  <property fmtid="{D5CDD505-2E9C-101B-9397-08002B2CF9AE}" pid="10" name="_dlc_DocId">
    <vt:lpwstr>XZD2YQC7CV4U-1342795154-114</vt:lpwstr>
  </property>
  <property fmtid="{D5CDD505-2E9C-101B-9397-08002B2CF9AE}" pid="11" name="_dlc_DocIdItemGuid">
    <vt:lpwstr>cb046375-1796-4b37-94c6-4985b8827bf9</vt:lpwstr>
  </property>
  <property fmtid="{D5CDD505-2E9C-101B-9397-08002B2CF9AE}" pid="12" name="_dlc_DocIdUrl">
    <vt:lpwstr>https://usaf.dps.mil/sites/AFEC/Training/hotwash/N_JALP/Tab1/_layouts/15/DocIdRedir.aspx?ID=XZD2YQC7CV4U-1342795154-114, XZD2YQC7CV4U-1342795154-114</vt:lpwstr>
  </property>
  <property fmtid="{D5CDD505-2E9C-101B-9397-08002B2CF9AE}" pid="13" name="ContentTypeId">
    <vt:lpwstr>0x01010004A26FFC824C3B41B38E045623CEAAC8</vt:lpwstr>
  </property>
  <property fmtid="{D5CDD505-2E9C-101B-9397-08002B2CF9AE}" pid="14" name="_ip_UnifiedCompliancePolicyUIAction">
    <vt:lpwstr/>
  </property>
  <property fmtid="{D5CDD505-2E9C-101B-9397-08002B2CF9AE}" pid="15" name="_ip_UnifiedCompliancePolicyProperties">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