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440" w:type="dxa"/>
        <w:tblInd w:w="-455" w:type="dxa"/>
        <w:tblLook w:val="04A0" w:firstRow="1" w:lastRow="0" w:firstColumn="1" w:lastColumn="0" w:noHBand="0" w:noVBand="1"/>
      </w:tblPr>
      <w:tblGrid>
        <w:gridCol w:w="1710"/>
        <w:gridCol w:w="4680"/>
        <w:gridCol w:w="1710"/>
        <w:gridCol w:w="2340"/>
      </w:tblGrid>
      <w:tr w:rsidR="002A5463" w:rsidRPr="00755A01" w:rsidTr="00416335">
        <w:tc>
          <w:tcPr>
            <w:tcW w:w="1710" w:type="dxa"/>
          </w:tcPr>
          <w:p w:rsidR="002A5463" w:rsidRPr="00755A01" w:rsidRDefault="0073121D" w:rsidP="00903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  <w:r w:rsidRPr="00755A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A5463" w:rsidRPr="00755A01">
              <w:rPr>
                <w:rFonts w:ascii="Arial" w:hAnsi="Arial" w:cs="Arial"/>
                <w:sz w:val="20"/>
                <w:szCs w:val="20"/>
              </w:rPr>
              <w:t>Day/Time</w:t>
            </w:r>
          </w:p>
        </w:tc>
        <w:tc>
          <w:tcPr>
            <w:tcW w:w="4680" w:type="dxa"/>
          </w:tcPr>
          <w:p w:rsidR="002A5463" w:rsidRPr="00755A01" w:rsidRDefault="002A5463" w:rsidP="00903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Event</w:t>
            </w:r>
            <w:r w:rsidR="008042CE" w:rsidRPr="00755A01">
              <w:rPr>
                <w:rFonts w:ascii="Arial" w:hAnsi="Arial" w:cs="Arial"/>
                <w:sz w:val="20"/>
                <w:szCs w:val="20"/>
              </w:rPr>
              <w:t>/Subject</w:t>
            </w:r>
          </w:p>
        </w:tc>
        <w:tc>
          <w:tcPr>
            <w:tcW w:w="1710" w:type="dxa"/>
          </w:tcPr>
          <w:p w:rsidR="002A5463" w:rsidRPr="00755A01" w:rsidRDefault="002A5463" w:rsidP="00903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  <w:tc>
          <w:tcPr>
            <w:tcW w:w="2340" w:type="dxa"/>
          </w:tcPr>
          <w:p w:rsidR="002A5463" w:rsidRPr="00755A01" w:rsidRDefault="002A5463" w:rsidP="0090383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Notes</w:t>
            </w:r>
          </w:p>
        </w:tc>
      </w:tr>
      <w:tr w:rsidR="000E1817" w:rsidRPr="00755A01" w:rsidTr="00393629">
        <w:tc>
          <w:tcPr>
            <w:tcW w:w="1710" w:type="dxa"/>
            <w:shd w:val="clear" w:color="auto" w:fill="FFFFFF" w:themeFill="background1"/>
          </w:tcPr>
          <w:p w:rsidR="000E1817" w:rsidRPr="00755A01" w:rsidRDefault="000E1817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Day 1</w:t>
            </w:r>
          </w:p>
        </w:tc>
        <w:tc>
          <w:tcPr>
            <w:tcW w:w="4680" w:type="dxa"/>
            <w:shd w:val="clear" w:color="auto" w:fill="FFFFFF" w:themeFill="background1"/>
          </w:tcPr>
          <w:p w:rsidR="000731A0" w:rsidRPr="00755A01" w:rsidRDefault="002B6B62" w:rsidP="000731A0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Organizational</w:t>
            </w:r>
            <w:r w:rsidR="000731A0" w:rsidRPr="00755A01">
              <w:rPr>
                <w:rFonts w:ascii="Arial" w:hAnsi="Arial" w:cs="Arial"/>
                <w:sz w:val="20"/>
                <w:szCs w:val="20"/>
              </w:rPr>
              <w:t xml:space="preserve"> Supply</w:t>
            </w:r>
          </w:p>
          <w:p w:rsidR="0073121D" w:rsidRPr="00755A01" w:rsidRDefault="0073121D" w:rsidP="008923F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GCSS-A Log-on</w:t>
            </w:r>
            <w:r w:rsidR="000731A0" w:rsidRPr="00755A01">
              <w:rPr>
                <w:rFonts w:ascii="Arial" w:hAnsi="Arial" w:cs="Arial"/>
                <w:sz w:val="20"/>
                <w:szCs w:val="20"/>
              </w:rPr>
              <w:t>/</w:t>
            </w:r>
            <w:r w:rsidRPr="00755A01">
              <w:rPr>
                <w:rFonts w:ascii="Arial" w:hAnsi="Arial" w:cs="Arial"/>
                <w:sz w:val="20"/>
                <w:szCs w:val="20"/>
              </w:rPr>
              <w:t>Session Set up and Log off procedure</w:t>
            </w:r>
            <w:r w:rsidR="000731A0" w:rsidRPr="00755A01">
              <w:rPr>
                <w:rFonts w:ascii="Arial" w:hAnsi="Arial" w:cs="Arial"/>
                <w:sz w:val="20"/>
                <w:szCs w:val="20"/>
              </w:rPr>
              <w:t xml:space="preserve">/ </w:t>
            </w:r>
            <w:r w:rsidRPr="00755A01">
              <w:rPr>
                <w:rFonts w:ascii="Arial" w:hAnsi="Arial" w:cs="Arial"/>
                <w:sz w:val="20"/>
                <w:szCs w:val="20"/>
              </w:rPr>
              <w:t>Review Supply</w:t>
            </w:r>
            <w:r w:rsidR="000731A0" w:rsidRPr="00755A01">
              <w:rPr>
                <w:rFonts w:ascii="Arial" w:hAnsi="Arial" w:cs="Arial"/>
                <w:sz w:val="20"/>
                <w:szCs w:val="20"/>
              </w:rPr>
              <w:t>/</w:t>
            </w:r>
            <w:r w:rsidRPr="00755A01">
              <w:rPr>
                <w:rFonts w:ascii="Arial" w:hAnsi="Arial" w:cs="Arial"/>
                <w:sz w:val="20"/>
                <w:szCs w:val="20"/>
              </w:rPr>
              <w:t>Communicate within GCSS-A</w:t>
            </w:r>
          </w:p>
          <w:p w:rsidR="000731A0" w:rsidRPr="00755A01" w:rsidRDefault="000731A0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 xml:space="preserve">Basic Unit Supply </w:t>
            </w:r>
          </w:p>
          <w:p w:rsidR="000731A0" w:rsidRPr="00755A01" w:rsidRDefault="002B6B62" w:rsidP="000731A0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Review the Unit Supply Menu</w:t>
            </w:r>
          </w:p>
          <w:p w:rsidR="002B6B62" w:rsidRPr="00755A01" w:rsidRDefault="002B6B62" w:rsidP="002B6B6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Review the Organizational Structure</w:t>
            </w:r>
          </w:p>
          <w:p w:rsidR="002B6B62" w:rsidRPr="00755A01" w:rsidRDefault="002B6B62" w:rsidP="002B6B6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Material Master Record Displays</w:t>
            </w:r>
          </w:p>
          <w:p w:rsidR="002B6B62" w:rsidRPr="00755A01" w:rsidRDefault="002B6B62" w:rsidP="002B6B62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The What and When of MRP</w:t>
            </w:r>
          </w:p>
        </w:tc>
        <w:tc>
          <w:tcPr>
            <w:tcW w:w="1710" w:type="dxa"/>
            <w:shd w:val="clear" w:color="auto" w:fill="FFFFFF" w:themeFill="background1"/>
          </w:tcPr>
          <w:p w:rsidR="000E1817" w:rsidRPr="00755A01" w:rsidRDefault="004635A4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To Be Determined</w:t>
            </w:r>
          </w:p>
        </w:tc>
        <w:tc>
          <w:tcPr>
            <w:tcW w:w="2340" w:type="dxa"/>
            <w:shd w:val="clear" w:color="auto" w:fill="FFFFFF" w:themeFill="background1"/>
          </w:tcPr>
          <w:p w:rsidR="000E1817" w:rsidRPr="00755A01" w:rsidRDefault="00416335" w:rsidP="0073121D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Student Enrollment</w:t>
            </w:r>
            <w:r w:rsidR="00DA3165" w:rsidRPr="00755A0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121D" w:rsidRPr="00755A01">
              <w:rPr>
                <w:rFonts w:ascii="Arial" w:hAnsi="Arial" w:cs="Arial"/>
                <w:sz w:val="20"/>
                <w:szCs w:val="20"/>
              </w:rPr>
              <w:t>Administrative</w:t>
            </w:r>
          </w:p>
        </w:tc>
      </w:tr>
      <w:tr w:rsidR="00416335" w:rsidRPr="00755A01" w:rsidTr="00416335">
        <w:tc>
          <w:tcPr>
            <w:tcW w:w="1710" w:type="dxa"/>
            <w:shd w:val="clear" w:color="auto" w:fill="FFFFFF" w:themeFill="background1"/>
          </w:tcPr>
          <w:p w:rsidR="00416335" w:rsidRPr="00755A01" w:rsidRDefault="00416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:rsidR="00416335" w:rsidRPr="00755A01" w:rsidRDefault="00416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416335" w:rsidRPr="00755A01" w:rsidRDefault="0041633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416335" w:rsidRPr="00755A01" w:rsidRDefault="0041633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5A4" w:rsidRPr="00755A01" w:rsidTr="00393629">
        <w:tc>
          <w:tcPr>
            <w:tcW w:w="1710" w:type="dxa"/>
            <w:shd w:val="clear" w:color="auto" w:fill="FFFFFF" w:themeFill="background1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Day 2</w:t>
            </w:r>
          </w:p>
        </w:tc>
        <w:tc>
          <w:tcPr>
            <w:tcW w:w="4680" w:type="dxa"/>
            <w:shd w:val="clear" w:color="auto" w:fill="FFFFFF" w:themeFill="background1"/>
          </w:tcPr>
          <w:p w:rsidR="004635A4" w:rsidRPr="00755A01" w:rsidRDefault="0073121D" w:rsidP="004635A4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Property Management</w:t>
            </w:r>
          </w:p>
          <w:p w:rsidR="0073121D" w:rsidRPr="00755A01" w:rsidRDefault="002B6B62" w:rsidP="002B6B6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 xml:space="preserve">Manage Primary </w:t>
            </w:r>
            <w:r w:rsidR="002153B3" w:rsidRPr="00755A01">
              <w:rPr>
                <w:rFonts w:ascii="Arial" w:hAnsi="Arial" w:cs="Arial"/>
                <w:sz w:val="20"/>
                <w:szCs w:val="20"/>
              </w:rPr>
              <w:t>and Sub Hand Receipts</w:t>
            </w:r>
          </w:p>
          <w:p w:rsidR="002153B3" w:rsidRPr="00755A01" w:rsidRDefault="002153B3" w:rsidP="002B6B6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Request and Receive Property</w:t>
            </w:r>
          </w:p>
          <w:p w:rsidR="002153B3" w:rsidRPr="00755A01" w:rsidRDefault="002153B3" w:rsidP="002B6B62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Property Disposition</w:t>
            </w:r>
          </w:p>
          <w:p w:rsidR="002153B3" w:rsidRPr="00755A01" w:rsidRDefault="002153B3" w:rsidP="002153B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Mange Sub-Hand Receipts</w:t>
            </w:r>
          </w:p>
          <w:p w:rsidR="002153B3" w:rsidRPr="00755A01" w:rsidRDefault="002153B3" w:rsidP="002153B3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Inventory Management</w:t>
            </w:r>
          </w:p>
        </w:tc>
        <w:tc>
          <w:tcPr>
            <w:tcW w:w="1710" w:type="dxa"/>
            <w:shd w:val="clear" w:color="auto" w:fill="FFFFFF" w:themeFill="background1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To Be Determined</w:t>
            </w:r>
          </w:p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4635A4" w:rsidRPr="00755A01" w:rsidRDefault="00755A01" w:rsidP="004635A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</w:t>
            </w:r>
          </w:p>
        </w:tc>
      </w:tr>
      <w:tr w:rsidR="004635A4" w:rsidRPr="00755A01" w:rsidTr="00393629">
        <w:tc>
          <w:tcPr>
            <w:tcW w:w="1710" w:type="dxa"/>
            <w:shd w:val="clear" w:color="auto" w:fill="FFFFFF" w:themeFill="background1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A01" w:rsidRPr="00755A01" w:rsidTr="00393629">
        <w:tc>
          <w:tcPr>
            <w:tcW w:w="1710" w:type="dxa"/>
            <w:shd w:val="clear" w:color="auto" w:fill="FFFFFF" w:themeFill="background1"/>
          </w:tcPr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Day 3</w:t>
            </w:r>
          </w:p>
        </w:tc>
        <w:tc>
          <w:tcPr>
            <w:tcW w:w="4680" w:type="dxa"/>
            <w:shd w:val="clear" w:color="auto" w:fill="FFFFFF" w:themeFill="background1"/>
          </w:tcPr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General Supplies</w:t>
            </w:r>
          </w:p>
          <w:p w:rsidR="00755A01" w:rsidRPr="00755A01" w:rsidRDefault="00755A01" w:rsidP="00755A0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Manage Supplies to Storage Bin</w:t>
            </w:r>
          </w:p>
          <w:p w:rsidR="00755A01" w:rsidRPr="00755A01" w:rsidRDefault="00755A01" w:rsidP="00755A0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Manual Reservation for Expendables Supplies</w:t>
            </w:r>
          </w:p>
          <w:p w:rsidR="00755A01" w:rsidRPr="00755A01" w:rsidRDefault="00755A01" w:rsidP="00755A0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 xml:space="preserve">Receive Supplies </w:t>
            </w:r>
            <w:proofErr w:type="gramStart"/>
            <w:r w:rsidRPr="00755A01">
              <w:rPr>
                <w:rFonts w:ascii="Arial" w:hAnsi="Arial" w:cs="Arial"/>
                <w:sz w:val="20"/>
                <w:szCs w:val="20"/>
              </w:rPr>
              <w:t>In</w:t>
            </w:r>
            <w:proofErr w:type="gramEnd"/>
            <w:r w:rsidRPr="00755A01">
              <w:rPr>
                <w:rFonts w:ascii="Arial" w:hAnsi="Arial" w:cs="Arial"/>
                <w:sz w:val="20"/>
                <w:szCs w:val="20"/>
              </w:rPr>
              <w:t xml:space="preserve"> GCSS-A</w:t>
            </w:r>
          </w:p>
          <w:p w:rsidR="00755A01" w:rsidRPr="00755A01" w:rsidRDefault="00755A01" w:rsidP="00755A0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Issue Supplies and Consume</w:t>
            </w:r>
          </w:p>
          <w:p w:rsidR="00755A01" w:rsidRPr="00755A01" w:rsidRDefault="00755A01" w:rsidP="00755A0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Display Reservation for Provisional SLOC</w:t>
            </w:r>
          </w:p>
          <w:p w:rsidR="00755A01" w:rsidRPr="00755A01" w:rsidRDefault="00755A01" w:rsidP="00755A0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Non Standard Materials</w:t>
            </w:r>
          </w:p>
          <w:p w:rsidR="00755A01" w:rsidRPr="00755A01" w:rsidRDefault="00755A01" w:rsidP="00755A0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Turn-in Reparable Recoverable</w:t>
            </w:r>
          </w:p>
          <w:p w:rsidR="00755A01" w:rsidRPr="00755A01" w:rsidRDefault="00755A01" w:rsidP="00755A0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 xml:space="preserve">Turn-in Provisions not in </w:t>
            </w:r>
            <w:proofErr w:type="spellStart"/>
            <w:r w:rsidRPr="00755A01">
              <w:rPr>
                <w:rFonts w:ascii="Arial" w:hAnsi="Arial" w:cs="Arial"/>
                <w:sz w:val="20"/>
                <w:szCs w:val="20"/>
              </w:rPr>
              <w:t>SLoc</w:t>
            </w:r>
            <w:proofErr w:type="spellEnd"/>
          </w:p>
          <w:p w:rsidR="00755A01" w:rsidRPr="00755A01" w:rsidRDefault="00755A01" w:rsidP="00755A01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Supplemental (Turn-in)</w:t>
            </w:r>
          </w:p>
        </w:tc>
        <w:tc>
          <w:tcPr>
            <w:tcW w:w="1710" w:type="dxa"/>
            <w:shd w:val="clear" w:color="auto" w:fill="FFFFFF" w:themeFill="background1"/>
          </w:tcPr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To Be Determined</w:t>
            </w:r>
          </w:p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</w:t>
            </w:r>
          </w:p>
        </w:tc>
      </w:tr>
      <w:tr w:rsidR="004635A4" w:rsidRPr="00755A01" w:rsidTr="00393629">
        <w:tc>
          <w:tcPr>
            <w:tcW w:w="1710" w:type="dxa"/>
            <w:shd w:val="clear" w:color="auto" w:fill="FFFFFF" w:themeFill="background1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A01" w:rsidRPr="00755A01" w:rsidTr="00393629">
        <w:tc>
          <w:tcPr>
            <w:tcW w:w="1710" w:type="dxa"/>
            <w:shd w:val="clear" w:color="auto" w:fill="FFFFFF" w:themeFill="background1"/>
          </w:tcPr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Day 4</w:t>
            </w:r>
          </w:p>
        </w:tc>
        <w:tc>
          <w:tcPr>
            <w:tcW w:w="4680" w:type="dxa"/>
            <w:shd w:val="clear" w:color="auto" w:fill="FFFFFF" w:themeFill="background1"/>
          </w:tcPr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Component Management</w:t>
            </w:r>
          </w:p>
          <w:p w:rsidR="00755A01" w:rsidRPr="00755A01" w:rsidRDefault="00755A01" w:rsidP="00755A0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Identify Authorized Components</w:t>
            </w:r>
          </w:p>
          <w:p w:rsidR="00755A01" w:rsidRPr="00755A01" w:rsidRDefault="00755A01" w:rsidP="00755A0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Print Component Hand Receipts</w:t>
            </w:r>
          </w:p>
          <w:p w:rsidR="00755A01" w:rsidRPr="00755A01" w:rsidRDefault="00755A01" w:rsidP="00755A0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Manage Component Accountability</w:t>
            </w:r>
          </w:p>
          <w:p w:rsidR="00755A01" w:rsidRPr="00755A01" w:rsidRDefault="00755A01" w:rsidP="00755A0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Receive and Issue Component Replacements</w:t>
            </w:r>
          </w:p>
          <w:p w:rsidR="00755A01" w:rsidRPr="00755A01" w:rsidRDefault="00755A01" w:rsidP="00755A01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Close a PB01 Work Order</w:t>
            </w:r>
          </w:p>
        </w:tc>
        <w:tc>
          <w:tcPr>
            <w:tcW w:w="1710" w:type="dxa"/>
            <w:shd w:val="clear" w:color="auto" w:fill="FFFFFF" w:themeFill="background1"/>
          </w:tcPr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To Be Determined</w:t>
            </w:r>
          </w:p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</w:t>
            </w:r>
          </w:p>
        </w:tc>
      </w:tr>
      <w:tr w:rsidR="004635A4" w:rsidRPr="00755A01" w:rsidTr="00393629">
        <w:tc>
          <w:tcPr>
            <w:tcW w:w="1710" w:type="dxa"/>
            <w:shd w:val="clear" w:color="auto" w:fill="FFFFFF" w:themeFill="background1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FFFFFF" w:themeFill="background1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A01" w:rsidRPr="00755A01" w:rsidTr="00393629">
        <w:tc>
          <w:tcPr>
            <w:tcW w:w="1710" w:type="dxa"/>
            <w:shd w:val="clear" w:color="auto" w:fill="FFFFFF" w:themeFill="background1"/>
          </w:tcPr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Day 5</w:t>
            </w:r>
          </w:p>
        </w:tc>
        <w:tc>
          <w:tcPr>
            <w:tcW w:w="4680" w:type="dxa"/>
            <w:shd w:val="clear" w:color="auto" w:fill="FFFFFF" w:themeFill="background1"/>
          </w:tcPr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Component BOM’s (Bill of Material)</w:t>
            </w:r>
          </w:p>
          <w:p w:rsidR="00755A01" w:rsidRPr="00755A01" w:rsidRDefault="00755A01" w:rsidP="00755A0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Display BOM Changes</w:t>
            </w:r>
          </w:p>
          <w:p w:rsidR="00755A01" w:rsidRPr="00755A01" w:rsidRDefault="00755A01" w:rsidP="00755A01">
            <w:pPr>
              <w:pStyle w:val="ListParagraph"/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SKOT and BOM update and OSI Management</w:t>
            </w:r>
          </w:p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Reports</w:t>
            </w:r>
          </w:p>
          <w:p w:rsidR="00755A01" w:rsidRDefault="00755A01" w:rsidP="00755A01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Obtain Situational Awareness of US Activities</w:t>
            </w:r>
          </w:p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Final Exam</w:t>
            </w:r>
          </w:p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FFFFFF" w:themeFill="background1"/>
          </w:tcPr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  <w:r w:rsidRPr="00755A01">
              <w:rPr>
                <w:rFonts w:ascii="Arial" w:hAnsi="Arial" w:cs="Arial"/>
                <w:sz w:val="20"/>
                <w:szCs w:val="20"/>
              </w:rPr>
              <w:t>To Be Determined</w:t>
            </w:r>
          </w:p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FFFFFF" w:themeFill="background1"/>
          </w:tcPr>
          <w:p w:rsid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Review</w:t>
            </w:r>
          </w:p>
          <w:p w:rsidR="00755A01" w:rsidRPr="00755A01" w:rsidRDefault="00755A01" w:rsidP="00755A0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635A4" w:rsidRPr="00755A01" w:rsidTr="00416335">
        <w:tc>
          <w:tcPr>
            <w:tcW w:w="1710" w:type="dxa"/>
            <w:shd w:val="clear" w:color="auto" w:fill="auto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10" w:type="dxa"/>
            <w:shd w:val="clear" w:color="auto" w:fill="auto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40" w:type="dxa"/>
            <w:shd w:val="clear" w:color="auto" w:fill="auto"/>
          </w:tcPr>
          <w:p w:rsidR="004635A4" w:rsidRPr="00755A01" w:rsidRDefault="004635A4" w:rsidP="004635A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706B8" w:rsidRPr="00755A01" w:rsidRDefault="00B706B8">
      <w:pPr>
        <w:rPr>
          <w:sz w:val="20"/>
          <w:szCs w:val="20"/>
        </w:rPr>
      </w:pPr>
    </w:p>
    <w:sectPr w:rsidR="00B706B8" w:rsidRPr="00755A01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12AF" w:rsidRDefault="003112AF" w:rsidP="003A375C">
      <w:pPr>
        <w:spacing w:after="0" w:line="240" w:lineRule="auto"/>
      </w:pPr>
      <w:r>
        <w:separator/>
      </w:r>
    </w:p>
  </w:endnote>
  <w:endnote w:type="continuationSeparator" w:id="0">
    <w:p w:rsidR="003112AF" w:rsidRDefault="003112AF" w:rsidP="003A3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12AF" w:rsidRDefault="003112AF" w:rsidP="003A375C">
      <w:pPr>
        <w:spacing w:after="0" w:line="240" w:lineRule="auto"/>
      </w:pPr>
      <w:r>
        <w:separator/>
      </w:r>
    </w:p>
  </w:footnote>
  <w:footnote w:type="continuationSeparator" w:id="0">
    <w:p w:rsidR="003112AF" w:rsidRDefault="003112AF" w:rsidP="003A37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75C" w:rsidRPr="003A375C" w:rsidRDefault="004B0A8F" w:rsidP="003A375C">
    <w:pPr>
      <w:pStyle w:val="Header"/>
      <w:jc w:val="center"/>
      <w:rPr>
        <w:rFonts w:ascii="Arial" w:hAnsi="Arial" w:cs="Arial"/>
        <w:b/>
        <w:sz w:val="32"/>
        <w:szCs w:val="32"/>
      </w:rPr>
    </w:pPr>
    <w:r w:rsidRPr="004B0A8F">
      <w:rPr>
        <w:rFonts w:ascii="Arial" w:hAnsi="Arial" w:cs="Arial"/>
        <w:b/>
        <w:noProof/>
        <w:sz w:val="32"/>
        <w:szCs w:val="32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4B0A8F" w:rsidRDefault="00417672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Uni</w:t>
                              </w:r>
                              <w:r w:rsidR="00DA3165">
                                <w:rPr>
                                  <w:caps/>
                                  <w:color w:val="FFFFFF" w:themeColor="background1"/>
                                </w:rPr>
                                <w:t>t Supply Operator daily Agenda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left:0;text-align:left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4B0A8F" w:rsidRDefault="00417672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Uni</w:t>
                        </w:r>
                        <w:r w:rsidR="00DA3165">
                          <w:rPr>
                            <w:caps/>
                            <w:color w:val="FFFFFF" w:themeColor="background1"/>
                          </w:rPr>
                          <w:t>t Supply Operator daily Agenda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5E67B4"/>
    <w:multiLevelType w:val="hybridMultilevel"/>
    <w:tmpl w:val="6F907B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95D1CC3"/>
    <w:multiLevelType w:val="hybridMultilevel"/>
    <w:tmpl w:val="4EFC78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815D43"/>
    <w:multiLevelType w:val="hybridMultilevel"/>
    <w:tmpl w:val="45005D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CA127A"/>
    <w:multiLevelType w:val="hybridMultilevel"/>
    <w:tmpl w:val="318AE7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D5C3DFD"/>
    <w:multiLevelType w:val="hybridMultilevel"/>
    <w:tmpl w:val="2C5C4D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352C87"/>
    <w:multiLevelType w:val="hybridMultilevel"/>
    <w:tmpl w:val="E594DD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6668C9"/>
    <w:multiLevelType w:val="hybridMultilevel"/>
    <w:tmpl w:val="68087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1B6198E"/>
    <w:multiLevelType w:val="hybridMultilevel"/>
    <w:tmpl w:val="02A4AD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4FE1550"/>
    <w:multiLevelType w:val="hybridMultilevel"/>
    <w:tmpl w:val="C242F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3"/>
  </w:num>
  <w:num w:numId="4">
    <w:abstractNumId w:val="4"/>
  </w:num>
  <w:num w:numId="5">
    <w:abstractNumId w:val="6"/>
  </w:num>
  <w:num w:numId="6">
    <w:abstractNumId w:val="2"/>
  </w:num>
  <w:num w:numId="7">
    <w:abstractNumId w:val="8"/>
  </w:num>
  <w:num w:numId="8">
    <w:abstractNumId w:val="1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463"/>
    <w:rsid w:val="000353B5"/>
    <w:rsid w:val="000731A0"/>
    <w:rsid w:val="00075BA9"/>
    <w:rsid w:val="0008387A"/>
    <w:rsid w:val="00085006"/>
    <w:rsid w:val="00087079"/>
    <w:rsid w:val="0009359C"/>
    <w:rsid w:val="000E1817"/>
    <w:rsid w:val="00184B4B"/>
    <w:rsid w:val="00202A70"/>
    <w:rsid w:val="002153B3"/>
    <w:rsid w:val="00233847"/>
    <w:rsid w:val="0024588A"/>
    <w:rsid w:val="002A5463"/>
    <w:rsid w:val="002B6B62"/>
    <w:rsid w:val="002C3364"/>
    <w:rsid w:val="00306519"/>
    <w:rsid w:val="003112AF"/>
    <w:rsid w:val="00337D73"/>
    <w:rsid w:val="00342EA5"/>
    <w:rsid w:val="00393629"/>
    <w:rsid w:val="003A375C"/>
    <w:rsid w:val="003B4F58"/>
    <w:rsid w:val="003B511A"/>
    <w:rsid w:val="003B535D"/>
    <w:rsid w:val="00401EB9"/>
    <w:rsid w:val="00416335"/>
    <w:rsid w:val="00417672"/>
    <w:rsid w:val="00455129"/>
    <w:rsid w:val="004635A4"/>
    <w:rsid w:val="00473DC5"/>
    <w:rsid w:val="004B0A8F"/>
    <w:rsid w:val="004D1742"/>
    <w:rsid w:val="00532AB7"/>
    <w:rsid w:val="005559B5"/>
    <w:rsid w:val="00563635"/>
    <w:rsid w:val="005A3D82"/>
    <w:rsid w:val="005D48D9"/>
    <w:rsid w:val="00687F06"/>
    <w:rsid w:val="006B490A"/>
    <w:rsid w:val="006D3F06"/>
    <w:rsid w:val="007062F9"/>
    <w:rsid w:val="0073121D"/>
    <w:rsid w:val="00755A01"/>
    <w:rsid w:val="00776677"/>
    <w:rsid w:val="007E6045"/>
    <w:rsid w:val="008042CE"/>
    <w:rsid w:val="00857DC1"/>
    <w:rsid w:val="008A2A86"/>
    <w:rsid w:val="008F63BA"/>
    <w:rsid w:val="0090383B"/>
    <w:rsid w:val="009640AF"/>
    <w:rsid w:val="009F7505"/>
    <w:rsid w:val="00A631EA"/>
    <w:rsid w:val="00B706B8"/>
    <w:rsid w:val="00B86D7A"/>
    <w:rsid w:val="00C732ED"/>
    <w:rsid w:val="00C80F86"/>
    <w:rsid w:val="00CD3D93"/>
    <w:rsid w:val="00CE5FF4"/>
    <w:rsid w:val="00D44126"/>
    <w:rsid w:val="00D64E8D"/>
    <w:rsid w:val="00D76335"/>
    <w:rsid w:val="00D97B93"/>
    <w:rsid w:val="00DA0953"/>
    <w:rsid w:val="00DA3165"/>
    <w:rsid w:val="00DC0015"/>
    <w:rsid w:val="00E01169"/>
    <w:rsid w:val="00E4253D"/>
    <w:rsid w:val="00E72F2D"/>
    <w:rsid w:val="00E747A9"/>
    <w:rsid w:val="00EC2785"/>
    <w:rsid w:val="00EC7276"/>
    <w:rsid w:val="00F8678A"/>
    <w:rsid w:val="00FB5B5E"/>
    <w:rsid w:val="00FB5C86"/>
    <w:rsid w:val="00FB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AE5C254-0476-4B32-9E5F-87EC10ECC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A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375C"/>
  </w:style>
  <w:style w:type="paragraph" w:styleId="Footer">
    <w:name w:val="footer"/>
    <w:basedOn w:val="Normal"/>
    <w:link w:val="FooterChar"/>
    <w:uiPriority w:val="99"/>
    <w:unhideWhenUsed/>
    <w:rsid w:val="003A37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375C"/>
  </w:style>
  <w:style w:type="paragraph" w:styleId="ListParagraph">
    <w:name w:val="List Paragraph"/>
    <w:basedOn w:val="Normal"/>
    <w:uiPriority w:val="34"/>
    <w:qFormat/>
    <w:rsid w:val="000731A0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153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153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153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153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153B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153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53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480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 Supply Operator daily Agenda</vt:lpstr>
    </vt:vector>
  </TitlesOfParts>
  <Company>United States Army</Company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Supply Operator daily Agenda</dc:title>
  <dc:subject/>
  <dc:creator>Hart, Robert E</dc:creator>
  <cp:keywords/>
  <dc:description/>
  <cp:lastModifiedBy>Brown, Walter</cp:lastModifiedBy>
  <cp:revision>2</cp:revision>
  <dcterms:created xsi:type="dcterms:W3CDTF">2020-02-26T19:07:00Z</dcterms:created>
  <dcterms:modified xsi:type="dcterms:W3CDTF">2020-02-26T19:07:00Z</dcterms:modified>
</cp:coreProperties>
</file>