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C5244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A46990">
              <w:rPr>
                <w:rFonts w:ascii="Arial" w:hAnsi="Arial"/>
              </w:rPr>
              <w:t>Agenda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247032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</w:t>
            </w:r>
            <w:r w:rsidR="00635391">
              <w:rPr>
                <w:rFonts w:ascii="Arial" w:hAnsi="Arial"/>
              </w:rPr>
              <w:t xml:space="preserve"> November 10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635391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2:00-3:00p.m</w:t>
            </w:r>
            <w:r w:rsidR="00220AE7">
              <w:rPr>
                <w:rFonts w:ascii="Arial" w:hAnsi="Arial"/>
              </w:rPr>
              <w:t>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D157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D15789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D157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D157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6E1FE9" w:rsidRDefault="006E1FE9" w:rsidP="00166CC3">
            <w:pPr>
              <w:rPr>
                <w:rFonts w:ascii="Arial" w:hAnsi="Arial"/>
              </w:rPr>
            </w:pPr>
            <w:r w:rsidRPr="006E1FE9">
              <w:rPr>
                <w:rFonts w:ascii="Arial" w:hAnsi="Arial"/>
              </w:rPr>
              <w:t>Follow-up Topics</w:t>
            </w:r>
          </w:p>
          <w:p w:rsidR="00BB5646" w:rsidRDefault="00BB5646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Maximum Course Enrollment Guidelines</w:t>
            </w:r>
          </w:p>
          <w:p w:rsidR="006E1FE9" w:rsidRPr="006E1FE9" w:rsidRDefault="00BB5646" w:rsidP="00BB564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Sent 11/9/22; 9:35p.m.</w:t>
            </w:r>
          </w:p>
          <w:p w:rsidR="006E1FE9" w:rsidRPr="006E1FE9" w:rsidRDefault="006E1FE9" w:rsidP="006E1F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E1FE9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6E1FE9" w:rsidRPr="00D539B0" w:rsidRDefault="006E1FE9" w:rsidP="00EF4B5C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115237788"/>
            <w:r w:rsidRPr="00D539B0">
              <w:rPr>
                <w:rFonts w:ascii="Arial" w:hAnsi="Arial" w:cs="Arial"/>
                <w:color w:val="000000"/>
                <w:sz w:val="24"/>
                <w:szCs w:val="24"/>
              </w:rPr>
              <w:t>November 4</w:t>
            </w:r>
            <w:r w:rsidR="00D539B0" w:rsidRPr="00D539B0">
              <w:rPr>
                <w:rFonts w:ascii="Arial" w:hAnsi="Arial" w:cs="Arial"/>
                <w:color w:val="000000"/>
                <w:sz w:val="24"/>
                <w:szCs w:val="24"/>
              </w:rPr>
              <w:t xml:space="preserve"> Deadline</w:t>
            </w:r>
          </w:p>
          <w:p w:rsidR="00A82A24" w:rsidRPr="00952BDF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115238638"/>
            <w:bookmarkEnd w:id="0"/>
            <w:r w:rsidRPr="006E1FE9">
              <w:rPr>
                <w:rFonts w:ascii="Arial" w:hAnsi="Arial" w:cs="Arial"/>
                <w:sz w:val="24"/>
                <w:szCs w:val="24"/>
              </w:rPr>
              <w:t>January 6 – A</w:t>
            </w:r>
            <w:r w:rsidRPr="006E1FE9">
              <w:rPr>
                <w:rFonts w:ascii="Arial" w:hAnsi="Arial"/>
                <w:sz w:val="24"/>
                <w:szCs w:val="24"/>
              </w:rPr>
              <w:t>djunct (fall 2022) – January 6</w:t>
            </w:r>
            <w:bookmarkEnd w:id="1"/>
          </w:p>
          <w:p w:rsidR="006E1FE9" w:rsidRPr="006E1FE9" w:rsidRDefault="006E1FE9" w:rsidP="006E1FE9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2021-2023 Goal Report Deadline – December 1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2022-2024 Instructional Reviews</w:t>
            </w:r>
          </w:p>
          <w:p w:rsidR="006E1FE9" w:rsidRPr="006E1FE9" w:rsidRDefault="006E1FE9" w:rsidP="0036372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/>
                <w:color w:val="000000"/>
                <w:sz w:val="24"/>
                <w:szCs w:val="24"/>
              </w:rPr>
              <w:t xml:space="preserve">Areas: </w:t>
            </w:r>
            <w:r w:rsidRPr="006E1FE9">
              <w:rPr>
                <w:rFonts w:ascii="Arial" w:hAnsi="Arial"/>
                <w:sz w:val="24"/>
                <w:szCs w:val="24"/>
              </w:rPr>
              <w:t>Agriculture, Adult Education, Adult Healthcare, BASICS, Business, College Advantage, Dietary Manager, Emergency Medical Services, English, ESOL, Hazardous Materials, Physical Education &amp; Recreation (HPER), Humanities, Mathematics, Music, Natural Gas, Nursing, Pharmacy Technician, Physical Sciences, Plumbing, Theatre and Welding</w:t>
            </w:r>
          </w:p>
          <w:p w:rsidR="00DD0DEA" w:rsidRPr="00D539B0" w:rsidRDefault="006E1FE9" w:rsidP="00D53DA5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9B0">
              <w:rPr>
                <w:rFonts w:ascii="Arial" w:hAnsi="Arial" w:cs="Arial"/>
                <w:color w:val="000000"/>
                <w:sz w:val="24"/>
                <w:szCs w:val="24"/>
              </w:rPr>
              <w:t xml:space="preserve">Launch October </w:t>
            </w:r>
            <w:r w:rsidR="00D539B0" w:rsidRPr="00D539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539B0" w:rsidRPr="00D539B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 w:rsidR="00D539B0" w:rsidRPr="00D539B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D539B0">
              <w:rPr>
                <w:rFonts w:ascii="Arial" w:hAnsi="Arial" w:cs="Arial"/>
                <w:color w:val="000000"/>
                <w:sz w:val="24"/>
                <w:szCs w:val="24"/>
              </w:rPr>
              <w:t>Due to Elaine December 1</w:t>
            </w:r>
            <w:r w:rsidR="00DD0DEA" w:rsidRPr="00D539B0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</w:p>
          <w:p w:rsidR="006E1FE9" w:rsidRPr="006E1FE9" w:rsidRDefault="006E1FE9" w:rsidP="006E1FE9">
            <w:pPr>
              <w:pStyle w:val="ListParagraph"/>
              <w:ind w:left="21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1FE9" w:rsidRPr="006E1FE9" w:rsidRDefault="006E1FE9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FY23 Strategic Award – 1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 Installment Approved 9-10/22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Additional Spending Forthcoming to Utilize Full FY 23 Award</w:t>
            </w:r>
          </w:p>
          <w:p w:rsidR="006E1FE9" w:rsidRPr="006E1FE9" w:rsidRDefault="006E1FE9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 – Commence November 1; Due to Elaine January 13, 2023</w:t>
            </w:r>
          </w:p>
          <w:p w:rsidR="006E1FE9" w:rsidRPr="00E056FD" w:rsidRDefault="006E1FE9" w:rsidP="006E1FE9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5F4D8D" w:rsidRPr="00874F7C" w:rsidRDefault="00166CC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B680A">
              <w:rPr>
                <w:rFonts w:ascii="Arial" w:hAnsi="Arial"/>
                <w:sz w:val="24"/>
                <w:szCs w:val="24"/>
              </w:rPr>
              <w:t>VidGrid Update</w:t>
            </w:r>
            <w:r w:rsidR="00ED7C83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705BA3" w:rsidRDefault="005F4AB6" w:rsidP="0036372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BD77FB">
              <w:rPr>
                <w:rFonts w:ascii="Arial" w:hAnsi="Arial"/>
                <w:sz w:val="24"/>
                <w:szCs w:val="24"/>
              </w:rPr>
              <w:t>Go</w:t>
            </w:r>
            <w:r w:rsidR="00B156C9" w:rsidRPr="00BD77FB">
              <w:rPr>
                <w:rFonts w:ascii="Arial" w:hAnsi="Arial"/>
                <w:sz w:val="24"/>
                <w:szCs w:val="24"/>
              </w:rPr>
              <w:t xml:space="preserve"> live with both systems January 1, 2023 with training during the Spring 2023 semester and around May 20, 2023 cut VidGrid off and it </w:t>
            </w:r>
            <w:r w:rsidR="002B75B0" w:rsidRPr="00BD77FB">
              <w:rPr>
                <w:rFonts w:ascii="Arial" w:hAnsi="Arial"/>
                <w:sz w:val="24"/>
                <w:szCs w:val="24"/>
              </w:rPr>
              <w:t xml:space="preserve">will </w:t>
            </w:r>
            <w:r w:rsidR="00B156C9" w:rsidRPr="00BD77FB">
              <w:rPr>
                <w:rFonts w:ascii="Arial" w:eastAsia="Times New Roman" w:hAnsi="Arial" w:cs="Arial"/>
                <w:sz w:val="24"/>
                <w:szCs w:val="24"/>
              </w:rPr>
              <w:t>expire July 1, 2023</w:t>
            </w:r>
          </w:p>
          <w:p w:rsidR="00874F7C" w:rsidRDefault="00874F7C" w:rsidP="0036372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Notification</w:t>
            </w:r>
            <w:r w:rsidR="00D539B0">
              <w:rPr>
                <w:rFonts w:ascii="Arial" w:eastAsia="Times New Roman" w:hAnsi="Arial" w:cs="Arial"/>
                <w:sz w:val="24"/>
                <w:szCs w:val="24"/>
              </w:rPr>
              <w:t xml:space="preserve"> Sent; Feedback?</w:t>
            </w:r>
          </w:p>
          <w:p w:rsidR="00455DB2" w:rsidRPr="00455DB2" w:rsidRDefault="00455DB2" w:rsidP="00455DB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5DB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Matt will send out additional messages after Thanksgiving</w:t>
            </w:r>
          </w:p>
          <w:p w:rsidR="00455DB2" w:rsidRPr="00455DB2" w:rsidRDefault="00455DB2" w:rsidP="00455DB2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55DB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Training in December and instructor training in January</w:t>
            </w:r>
          </w:p>
          <w:p w:rsidR="00B156C9" w:rsidRPr="003628FC" w:rsidRDefault="00B156C9" w:rsidP="003628FC">
            <w:pPr>
              <w:pStyle w:val="ListParagraph"/>
              <w:ind w:left="1080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3743E6" w:rsidRDefault="00166CC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Systemwide General Education Program</w:t>
            </w:r>
          </w:p>
          <w:p w:rsidR="00D539B0" w:rsidRDefault="00D539B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Upcoming Webinars</w:t>
            </w:r>
          </w:p>
          <w:p w:rsidR="00D539B0" w:rsidRDefault="00D539B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Updated KBOR Website</w:t>
            </w:r>
          </w:p>
          <w:p w:rsidR="00186361" w:rsidRPr="00186361" w:rsidRDefault="00D539B0" w:rsidP="00186361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539B0">
              <w:rPr>
                <w:rFonts w:ascii="Arial" w:hAnsi="Arial"/>
                <w:sz w:val="24"/>
                <w:szCs w:val="24"/>
              </w:rPr>
              <w:t>PTP – Check-List/Timeline</w:t>
            </w:r>
          </w:p>
          <w:p w:rsidR="004D03C1" w:rsidRDefault="004D03C1" w:rsidP="004D03C1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700FF2" w:rsidRPr="00700FF2" w:rsidRDefault="00700FF2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700FF2">
              <w:rPr>
                <w:rFonts w:ascii="Arial" w:hAnsi="Arial"/>
                <w:sz w:val="24"/>
                <w:szCs w:val="24"/>
              </w:rPr>
              <w:t>Syllabus Update</w:t>
            </w:r>
          </w:p>
          <w:p w:rsidR="00C05461" w:rsidRDefault="00C05461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Draft Faculty Message</w:t>
            </w:r>
          </w:p>
          <w:p w:rsidR="00C931F3" w:rsidRPr="00C931F3" w:rsidRDefault="00C931F3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931F3">
              <w:rPr>
                <w:rFonts w:ascii="Arial" w:hAnsi="Arial"/>
                <w:color w:val="FF0000"/>
                <w:sz w:val="24"/>
                <w:szCs w:val="24"/>
              </w:rPr>
              <w:t>Talk to Roni Dean</w:t>
            </w:r>
            <w:r w:rsidR="00684804">
              <w:rPr>
                <w:rFonts w:ascii="Arial" w:hAnsi="Arial"/>
                <w:color w:val="FF0000"/>
                <w:sz w:val="24"/>
                <w:szCs w:val="24"/>
              </w:rPr>
              <w:t xml:space="preserve"> with Concourse questions,</w:t>
            </w:r>
            <w:r w:rsidRPr="00C931F3">
              <w:rPr>
                <w:rFonts w:ascii="Arial" w:hAnsi="Arial"/>
                <w:color w:val="FF0000"/>
                <w:sz w:val="24"/>
                <w:szCs w:val="24"/>
              </w:rPr>
              <w:t xml:space="preserve"> for CRN access date and timeline for syllabus availability</w:t>
            </w:r>
          </w:p>
          <w:p w:rsidR="00700FF2" w:rsidRDefault="00E65E90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65E90">
              <w:rPr>
                <w:rFonts w:ascii="Arial" w:hAnsi="Arial"/>
                <w:sz w:val="24"/>
                <w:szCs w:val="24"/>
              </w:rPr>
              <w:t>Spring 2023 Syllab</w:t>
            </w:r>
            <w:r w:rsidR="00186361">
              <w:rPr>
                <w:rFonts w:ascii="Arial" w:hAnsi="Arial"/>
                <w:sz w:val="24"/>
                <w:szCs w:val="24"/>
              </w:rPr>
              <w:t>i Audit – March 1, 2023??</w:t>
            </w:r>
          </w:p>
          <w:p w:rsidR="00186361" w:rsidRDefault="00186361" w:rsidP="0018636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Auditor(s)/Process</w:t>
            </w:r>
          </w:p>
          <w:p w:rsidR="00C931F3" w:rsidRPr="00C931F3" w:rsidRDefault="00C931F3" w:rsidP="00186361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931F3">
              <w:rPr>
                <w:rFonts w:ascii="Arial" w:hAnsi="Arial"/>
                <w:color w:val="FF0000"/>
                <w:sz w:val="24"/>
                <w:szCs w:val="24"/>
              </w:rPr>
              <w:t xml:space="preserve">Ange </w:t>
            </w:r>
            <w:r w:rsidR="006B5A17">
              <w:rPr>
                <w:rFonts w:ascii="Arial" w:hAnsi="Arial"/>
                <w:color w:val="FF0000"/>
                <w:sz w:val="24"/>
                <w:szCs w:val="24"/>
              </w:rPr>
              <w:t xml:space="preserve">Davied </w:t>
            </w:r>
            <w:r w:rsidRPr="00C931F3">
              <w:rPr>
                <w:rFonts w:ascii="Arial" w:hAnsi="Arial"/>
                <w:color w:val="FF0000"/>
                <w:sz w:val="24"/>
                <w:szCs w:val="24"/>
              </w:rPr>
              <w:t>pick random syllabus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for the audit</w:t>
            </w:r>
            <w:r w:rsidRPr="00C931F3">
              <w:rPr>
                <w:rFonts w:ascii="Arial" w:hAnsi="Arial"/>
                <w:color w:val="FF0000"/>
                <w:sz w:val="24"/>
                <w:szCs w:val="24"/>
              </w:rPr>
              <w:t xml:space="preserve">, </w:t>
            </w:r>
            <w:r w:rsidR="00540B1F">
              <w:rPr>
                <w:rFonts w:ascii="Arial" w:hAnsi="Arial"/>
                <w:color w:val="FF0000"/>
                <w:sz w:val="24"/>
                <w:szCs w:val="24"/>
              </w:rPr>
              <w:t xml:space="preserve">to </w:t>
            </w:r>
            <w:r w:rsidRPr="00C931F3">
              <w:rPr>
                <w:rFonts w:ascii="Arial" w:hAnsi="Arial"/>
                <w:color w:val="FF0000"/>
                <w:sz w:val="24"/>
                <w:szCs w:val="24"/>
              </w:rPr>
              <w:t>ensure all fields are complete</w:t>
            </w:r>
          </w:p>
          <w:p w:rsidR="00E24358" w:rsidRDefault="00E24358" w:rsidP="00E243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Cougar TALEs Session</w:t>
            </w:r>
          </w:p>
          <w:p w:rsidR="00E24358" w:rsidRDefault="00E24358" w:rsidP="00E243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Update Training Resources, i.e. Videos</w:t>
            </w:r>
          </w:p>
          <w:p w:rsidR="006C5C89" w:rsidRDefault="006C5C89" w:rsidP="006C5C89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ED7C83" w:rsidRDefault="00ED7C83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Rubric Project Update (Mather)</w:t>
            </w:r>
          </w:p>
          <w:p w:rsidR="00424C5C" w:rsidRDefault="00E24358" w:rsidP="00E243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24358">
              <w:rPr>
                <w:rFonts w:ascii="Arial" w:hAnsi="Arial"/>
                <w:sz w:val="24"/>
                <w:szCs w:val="24"/>
              </w:rPr>
              <w:t>Awaiting Recommendations from Matt</w:t>
            </w:r>
            <w:r w:rsidR="00424C5C" w:rsidRPr="00E24358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84804" w:rsidRPr="00684804" w:rsidRDefault="00684804" w:rsidP="00E2435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684804">
              <w:rPr>
                <w:rFonts w:ascii="Arial" w:hAnsi="Arial"/>
                <w:color w:val="FF0000"/>
                <w:sz w:val="24"/>
                <w:szCs w:val="24"/>
              </w:rPr>
              <w:t>Matt will reach out to the faculty that completed the pilot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to let them know that feedback will come soon </w:t>
            </w:r>
          </w:p>
          <w:p w:rsidR="00F949AF" w:rsidRPr="00424C5C" w:rsidRDefault="00F949AF" w:rsidP="00F949AF">
            <w:pPr>
              <w:pStyle w:val="ListParagraph"/>
              <w:rPr>
                <w:rFonts w:ascii="Arial" w:hAnsi="Arial"/>
                <w:color w:val="FF0000"/>
                <w:sz w:val="24"/>
                <w:szCs w:val="24"/>
              </w:rPr>
            </w:pPr>
          </w:p>
          <w:p w:rsidR="00F949AF" w:rsidRDefault="00F949AF" w:rsidP="00F949A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Handbook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information about syllabus development and the Concourse system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Additional information about assessment – the layers and expectations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Discussion about office hours – is this something we wanted added to the handbook and to the current position descriptions?</w:t>
            </w:r>
          </w:p>
          <w:p w:rsidR="00F949AF" w:rsidRDefault="00F949AF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Potential for a checklist of faculty to-do’s</w:t>
            </w:r>
          </w:p>
          <w:p w:rsidR="00D75BE6" w:rsidRPr="00F949AF" w:rsidRDefault="00D75BE6" w:rsidP="00F949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Faculty Councils desire for clarity of purpose and more active utilization.</w:t>
            </w:r>
          </w:p>
          <w:p w:rsidR="00ED7C83" w:rsidRDefault="00ED7C83" w:rsidP="00ED7C83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5B122D" w:rsidRDefault="005B122D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Council Feedback</w:t>
            </w:r>
          </w:p>
          <w:p w:rsidR="005B122D" w:rsidRDefault="005B122D" w:rsidP="005B122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 – email sent 11/9 (late PM)</w:t>
            </w:r>
          </w:p>
          <w:p w:rsidR="005B122D" w:rsidRPr="005B122D" w:rsidRDefault="005B122D" w:rsidP="005B122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5B122D">
              <w:rPr>
                <w:rFonts w:ascii="Arial" w:hAnsi="Arial"/>
              </w:rPr>
              <w:t>Question about procedure #2511 language</w:t>
            </w:r>
          </w:p>
          <w:p w:rsidR="005B122D" w:rsidRDefault="005B122D" w:rsidP="005B122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Myrna’s Response, Claudia’s Response &amp; Amanda’s Response</w:t>
            </w:r>
          </w:p>
          <w:p w:rsidR="005B122D" w:rsidRDefault="005B122D" w:rsidP="005B122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Question – will (or does) the course rubric have the activity requirement from procedure #2511?</w:t>
            </w:r>
          </w:p>
          <w:p w:rsidR="005B122D" w:rsidRDefault="005B122D" w:rsidP="005B122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Prompt/Notification when course is published and its time to complete course syllabus</w:t>
            </w:r>
          </w:p>
          <w:p w:rsidR="005B122D" w:rsidRDefault="005B122D" w:rsidP="005B122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Activity to support networking/relaxation</w:t>
            </w:r>
          </w:p>
          <w:p w:rsidR="005B122D" w:rsidRDefault="005B122D" w:rsidP="005B122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 – an opportunity to talk, to innovate and to collaborate</w:t>
            </w:r>
          </w:p>
          <w:p w:rsidR="005B122D" w:rsidRDefault="005B122D" w:rsidP="00C96BAD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6C5C89" w:rsidRDefault="009E60D2" w:rsidP="0036372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Strategic </w:t>
            </w:r>
            <w:r w:rsidR="006C5C89">
              <w:rPr>
                <w:rFonts w:ascii="Arial" w:hAnsi="Arial"/>
                <w:sz w:val="24"/>
                <w:szCs w:val="24"/>
              </w:rPr>
              <w:t>Themes &amp; Goals</w:t>
            </w:r>
          </w:p>
          <w:p w:rsidR="006C5C89" w:rsidRDefault="006C2A36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6C2A36">
              <w:rPr>
                <w:rFonts w:ascii="Arial" w:hAnsi="Arial"/>
                <w:sz w:val="24"/>
                <w:szCs w:val="24"/>
              </w:rPr>
              <w:t>Responses (Kurt &amp; Claudia)</w:t>
            </w:r>
          </w:p>
          <w:p w:rsidR="009E60D2" w:rsidRDefault="00AD07DB" w:rsidP="0036372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Other Updates</w:t>
            </w:r>
          </w:p>
          <w:p w:rsidR="00212ACC" w:rsidRDefault="00212ACC" w:rsidP="00212ACC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212ACC" w:rsidRDefault="00212ACC" w:rsidP="00212AC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Competency-Based Learning – Upcoming Meeting</w:t>
            </w:r>
          </w:p>
          <w:p w:rsidR="00241247" w:rsidRDefault="00241247" w:rsidP="0024124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241247" w:rsidRPr="006C2A36" w:rsidRDefault="00241247" w:rsidP="00212AC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Discipline Specific Meetings - Mather</w:t>
            </w:r>
          </w:p>
          <w:p w:rsidR="00412936" w:rsidRPr="005F4AB6" w:rsidRDefault="00412936" w:rsidP="00412936">
            <w:pPr>
              <w:shd w:val="clear" w:color="auto" w:fill="FFFFFF"/>
              <w:rPr>
                <w:rFonts w:ascii="Arial" w:hAnsi="Arial"/>
                <w:color w:val="FF0000"/>
              </w:rPr>
            </w:pPr>
          </w:p>
          <w:p w:rsidR="00E963B2" w:rsidRPr="00B5149D" w:rsidRDefault="00E963B2" w:rsidP="0036372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t>Policies &amp; Procedures</w:t>
            </w:r>
          </w:p>
          <w:p w:rsidR="0036374C" w:rsidRDefault="00E963B2" w:rsidP="00363722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B5149D">
              <w:rPr>
                <w:rFonts w:ascii="Arial" w:eastAsiaTheme="minorHAnsi" w:hAnsi="Arial" w:cs="Times New Roman"/>
              </w:rPr>
              <w:lastRenderedPageBreak/>
              <w:t xml:space="preserve">Procedure #2470 – Intellectual Property – </w:t>
            </w:r>
            <w:r w:rsidR="00C96BAD">
              <w:rPr>
                <w:rFonts w:ascii="Arial" w:eastAsiaTheme="minorHAnsi" w:hAnsi="Arial" w:cs="Times New Roman"/>
              </w:rPr>
              <w:t>attorney feedback</w:t>
            </w:r>
          </w:p>
          <w:p w:rsidR="00333518" w:rsidRPr="00333518" w:rsidRDefault="00E963B2" w:rsidP="00363722">
            <w:pPr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 w:rsidRPr="00333518">
              <w:rPr>
                <w:rFonts w:ascii="Arial" w:hAnsi="Arial"/>
              </w:rPr>
              <w:t>Procedure #2505 Grade and Degree Revocation – S</w:t>
            </w:r>
            <w:r w:rsidR="00333518" w:rsidRPr="00333518">
              <w:rPr>
                <w:rFonts w:ascii="Arial" w:hAnsi="Arial"/>
              </w:rPr>
              <w:t>econd Reading at President’s Staff (November)</w:t>
            </w:r>
          </w:p>
          <w:p w:rsidR="00333518" w:rsidRPr="00333518" w:rsidRDefault="00E963B2" w:rsidP="00363722">
            <w:pPr>
              <w:numPr>
                <w:ilvl w:val="1"/>
                <w:numId w:val="3"/>
              </w:numPr>
              <w:rPr>
                <w:rFonts w:ascii="Arial" w:hAnsi="Arial"/>
                <w:b/>
              </w:rPr>
            </w:pPr>
            <w:r w:rsidRPr="00333518">
              <w:rPr>
                <w:rFonts w:ascii="Arial" w:hAnsi="Arial"/>
              </w:rPr>
              <w:t xml:space="preserve">Procedure #2503 – Academic Clemency – </w:t>
            </w:r>
            <w:r w:rsidR="00333518" w:rsidRPr="00333518">
              <w:rPr>
                <w:rFonts w:ascii="Arial" w:hAnsi="Arial"/>
              </w:rPr>
              <w:t>Second Reading at President’s Staff (November)</w:t>
            </w:r>
          </w:p>
          <w:p w:rsidR="00FA3FAC" w:rsidRDefault="00742653" w:rsidP="00363722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bookmarkStart w:id="2" w:name="_Hlk117662492"/>
            <w:r>
              <w:rPr>
                <w:rFonts w:ascii="Arial" w:hAnsi="Arial"/>
              </w:rPr>
              <w:t>Policy #1502 Instructional Program</w:t>
            </w:r>
            <w:r w:rsidR="00FA3FAC">
              <w:rPr>
                <w:rFonts w:ascii="Arial" w:hAnsi="Arial"/>
              </w:rPr>
              <w:t xml:space="preserve"> - Revised</w:t>
            </w:r>
          </w:p>
          <w:p w:rsidR="00F76B48" w:rsidRDefault="00742653" w:rsidP="00363722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Procedure #2540 Credit Hour Allocation</w:t>
            </w:r>
            <w:r w:rsidR="00FA3FAC">
              <w:rPr>
                <w:rFonts w:ascii="Arial" w:hAnsi="Arial"/>
              </w:rPr>
              <w:t xml:space="preserve"> </w:t>
            </w:r>
            <w:r w:rsidR="00542ADC">
              <w:rPr>
                <w:rFonts w:ascii="Arial" w:hAnsi="Arial"/>
              </w:rPr>
              <w:t>–</w:t>
            </w:r>
            <w:r w:rsidR="00FA3FAC">
              <w:rPr>
                <w:rFonts w:ascii="Arial" w:hAnsi="Arial"/>
              </w:rPr>
              <w:t xml:space="preserve"> Revised</w:t>
            </w:r>
            <w:r w:rsidR="00542ADC">
              <w:rPr>
                <w:rFonts w:ascii="Arial" w:hAnsi="Arial"/>
              </w:rPr>
              <w:t xml:space="preserve"> and Linked to #1502</w:t>
            </w:r>
          </w:p>
          <w:p w:rsidR="00FA3FAC" w:rsidRDefault="00742653" w:rsidP="00ED7C83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Policy #1504 Course/Program Development &amp; Management </w:t>
            </w:r>
            <w:r w:rsidR="00FA3FAC">
              <w:rPr>
                <w:rFonts w:ascii="Arial" w:hAnsi="Arial"/>
              </w:rPr>
              <w:t>– Discontinued</w:t>
            </w:r>
          </w:p>
          <w:p w:rsidR="00641858" w:rsidRDefault="00742653" w:rsidP="00542ADC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Procedure </w:t>
            </w:r>
            <w:r w:rsidR="006C5C89">
              <w:rPr>
                <w:rFonts w:ascii="Arial" w:hAnsi="Arial"/>
              </w:rPr>
              <w:t>#25</w:t>
            </w:r>
            <w:r>
              <w:rPr>
                <w:rFonts w:ascii="Arial" w:hAnsi="Arial"/>
              </w:rPr>
              <w:t>25 College to University Articulation Agreements</w:t>
            </w:r>
            <w:r w:rsidR="00542ADC">
              <w:rPr>
                <w:rFonts w:ascii="Arial" w:hAnsi="Arial"/>
              </w:rPr>
              <w:t xml:space="preserve"> Linked to #1502</w:t>
            </w:r>
          </w:p>
          <w:p w:rsidR="00542ADC" w:rsidRDefault="00542ADC" w:rsidP="00542ADC">
            <w:pPr>
              <w:numPr>
                <w:ilvl w:val="1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Policy #1510 and Procedure #2510</w:t>
            </w:r>
          </w:p>
          <w:p w:rsidR="00277325" w:rsidRDefault="00277325" w:rsidP="00542ADC">
            <w:pPr>
              <w:numPr>
                <w:ilvl w:val="1"/>
                <w:numId w:val="3"/>
              </w:numPr>
              <w:rPr>
                <w:rFonts w:ascii="Arial" w:hAnsi="Arial"/>
                <w:color w:val="FF0000"/>
              </w:rPr>
            </w:pPr>
            <w:r w:rsidRPr="00277325">
              <w:rPr>
                <w:rFonts w:ascii="Arial" w:hAnsi="Arial"/>
                <w:color w:val="FF0000"/>
              </w:rPr>
              <w:t>Remove the “and grade and attendance reporting”</w:t>
            </w:r>
            <w:r w:rsidR="009509EC">
              <w:rPr>
                <w:rFonts w:ascii="Arial" w:hAnsi="Arial"/>
                <w:color w:val="FF0000"/>
              </w:rPr>
              <w:t xml:space="preserve"> from #1510</w:t>
            </w:r>
          </w:p>
          <w:p w:rsidR="00277325" w:rsidRPr="00277325" w:rsidRDefault="00277325" w:rsidP="00542ADC">
            <w:pPr>
              <w:numPr>
                <w:ilvl w:val="1"/>
                <w:numId w:val="3"/>
              </w:num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Is there language in the Intellectual Property procedure</w:t>
            </w:r>
            <w:r w:rsidR="009509EC">
              <w:rPr>
                <w:rFonts w:ascii="Arial" w:hAnsi="Arial"/>
                <w:color w:val="FF0000"/>
              </w:rPr>
              <w:t xml:space="preserve"> about examinations</w:t>
            </w:r>
            <w:r w:rsidR="001E77BF">
              <w:rPr>
                <w:rFonts w:ascii="Arial" w:hAnsi="Arial"/>
                <w:color w:val="FF0000"/>
              </w:rPr>
              <w:t xml:space="preserve"> proctoring</w:t>
            </w:r>
            <w:bookmarkStart w:id="3" w:name="_GoBack"/>
            <w:bookmarkEnd w:id="3"/>
          </w:p>
          <w:bookmarkEnd w:id="2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0B5BBF" w:rsidRPr="00166CC3" w:rsidRDefault="00A20BA7" w:rsidP="00166CC3">
            <w:pPr>
              <w:rPr>
                <w:rFonts w:ascii="Arial" w:hAnsi="Arial"/>
              </w:rPr>
            </w:pPr>
            <w:r w:rsidRPr="00C509C3">
              <w:rPr>
                <w:rFonts w:ascii="Arial" w:hAnsi="Arial"/>
                <w:b/>
              </w:rPr>
              <w:t>New Topics</w:t>
            </w:r>
          </w:p>
          <w:p w:rsidR="005F2286" w:rsidRPr="00B45A89" w:rsidRDefault="005F2286" w:rsidP="00212ACC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FE1180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Dance </w:t>
            </w:r>
            <w:r>
              <w:rPr>
                <w:rFonts w:ascii="Arial" w:eastAsiaTheme="minorHAnsi" w:hAnsi="Arial"/>
              </w:rPr>
              <w:t>Education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A506B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bookmarkStart w:id="5" w:name="_Hlk109792081"/>
            <w:bookmarkEnd w:id="4"/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6" w:name="_Hlk101815523"/>
            <w:bookmarkEnd w:id="5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6"/>
          <w:p w:rsidR="007E6870" w:rsidRPr="00001A09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01A09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001A09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01A09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001A09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183C3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01A09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AC7B67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C7B67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FA3FA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A3FA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105923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05923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D62250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D62250">
              <w:rPr>
                <w:rFonts w:ascii="Arial" w:hAnsi="Arial" w:cs="Arial"/>
                <w:sz w:val="24"/>
                <w:szCs w:val="24"/>
                <w:highlight w:val="green"/>
              </w:rPr>
              <w:t>1504/2525 Course/Program Development &amp; Management</w:t>
            </w:r>
          </w:p>
          <w:p w:rsidR="007E6870" w:rsidRPr="00183C3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183C3C">
              <w:rPr>
                <w:rFonts w:ascii="Arial" w:hAnsi="Arial" w:cs="Arial"/>
                <w:sz w:val="24"/>
                <w:szCs w:val="24"/>
                <w:highlight w:val="green"/>
              </w:rPr>
              <w:t>1502/2540 Credit Hour Allocation</w:t>
            </w:r>
          </w:p>
          <w:p w:rsidR="007E6870" w:rsidRPr="00454EDA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454EDA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454EDA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454EDA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454EDA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54EDA">
              <w:rPr>
                <w:rFonts w:ascii="Arial" w:hAnsi="Arial" w:cs="Arial"/>
                <w:sz w:val="24"/>
                <w:szCs w:val="24"/>
                <w:highlight w:val="green"/>
              </w:rPr>
              <w:t>1510/2510 Examinations</w:t>
            </w:r>
          </w:p>
          <w:p w:rsidR="009A4FF4" w:rsidRPr="00066DB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66DBE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066DBE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66DBE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066DBE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66DBE">
              <w:rPr>
                <w:rFonts w:ascii="Arial" w:hAnsi="Arial"/>
                <w:strike/>
              </w:rPr>
              <w:t>1511/2511 Grade &amp; Attendance Reporting</w:t>
            </w:r>
          </w:p>
          <w:p w:rsidR="00066DBE" w:rsidRPr="00066DBE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247032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1505/2506 Degree Revocation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Discontinued 7/26/22</w:t>
            </w:r>
          </w:p>
          <w:p w:rsidR="00A506BC" w:rsidRPr="00A506B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 xml:space="preserve">1505/2505 Grade </w:t>
            </w:r>
            <w:r w:rsidR="00454EDA">
              <w:rPr>
                <w:rFonts w:ascii="Arial" w:hAnsi="Arial" w:cs="Arial"/>
                <w:sz w:val="24"/>
                <w:szCs w:val="24"/>
                <w:highlight w:val="green"/>
              </w:rPr>
              <w:t xml:space="preserve">&amp; Degree </w:t>
            </w:r>
            <w:r w:rsidRPr="00A506BC">
              <w:rPr>
                <w:rFonts w:ascii="Arial" w:hAnsi="Arial" w:cs="Arial"/>
                <w:sz w:val="24"/>
                <w:szCs w:val="24"/>
                <w:highlight w:val="green"/>
              </w:rPr>
              <w:t>Revocation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A8300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A83005">
              <w:rPr>
                <w:rFonts w:ascii="Arial" w:hAnsi="Arial" w:cs="Arial"/>
                <w:sz w:val="24"/>
                <w:szCs w:val="24"/>
                <w:highlight w:val="green"/>
              </w:rPr>
              <w:t>1502/2540 Instructional Program</w:t>
            </w:r>
          </w:p>
          <w:p w:rsidR="007E6870" w:rsidRPr="009A4FF4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9A4FF4">
              <w:rPr>
                <w:rFonts w:ascii="Arial" w:hAnsi="Arial" w:cs="Arial"/>
                <w:sz w:val="24"/>
                <w:szCs w:val="24"/>
                <w:highlight w:val="green"/>
              </w:rPr>
              <w:t>1463/2470 Intellectual Property</w:t>
            </w:r>
          </w:p>
          <w:p w:rsidR="00EB0C45" w:rsidRPr="00EB0C45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B0C45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2854CA" w:rsidRPr="009A00D9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9A00D9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A28A5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4C1308">
        <w:trPr>
          <w:trHeight w:val="926"/>
        </w:trPr>
        <w:tc>
          <w:tcPr>
            <w:tcW w:w="8905" w:type="dxa"/>
            <w:gridSpan w:val="10"/>
            <w:shd w:val="clear" w:color="auto" w:fill="auto"/>
          </w:tcPr>
          <w:p w:rsidR="007C0137" w:rsidRPr="008E7CB5" w:rsidRDefault="001847A3" w:rsidP="008E7C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Items:</w:t>
            </w: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</w:p>
    <w:p w:rsidR="00A54508" w:rsidRDefault="00241247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December </w:t>
      </w:r>
      <w:r w:rsidR="00DE3029">
        <w:rPr>
          <w:rFonts w:ascii="Arial" w:hAnsi="Arial"/>
          <w:b/>
          <w:bCs/>
        </w:rPr>
        <w:t>1</w:t>
      </w:r>
      <w:r w:rsidR="00670C5A">
        <w:rPr>
          <w:rFonts w:ascii="Arial" w:hAnsi="Arial"/>
          <w:b/>
          <w:bCs/>
        </w:rPr>
        <w:t xml:space="preserve"> -</w:t>
      </w:r>
      <w:r w:rsidR="0078048C">
        <w:rPr>
          <w:rFonts w:ascii="Arial" w:hAnsi="Arial"/>
          <w:b/>
          <w:bCs/>
        </w:rPr>
        <w:t xml:space="preserve"> </w:t>
      </w:r>
      <w:r w:rsidR="00441541">
        <w:rPr>
          <w:rFonts w:ascii="Arial" w:hAnsi="Arial"/>
          <w:b/>
          <w:bCs/>
        </w:rPr>
        <w:t>De</w:t>
      </w:r>
      <w:r w:rsidR="00D61E2A">
        <w:rPr>
          <w:rFonts w:ascii="Arial" w:hAnsi="Arial"/>
          <w:b/>
          <w:bCs/>
        </w:rPr>
        <w:t>a</w:t>
      </w:r>
      <w:r w:rsidR="00441541">
        <w:rPr>
          <w:rFonts w:ascii="Arial" w:hAnsi="Arial"/>
          <w:b/>
          <w:bCs/>
        </w:rPr>
        <w:t>n’s Council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1D" w:rsidRDefault="00E65F1D" w:rsidP="00F24EDF">
      <w:r>
        <w:separator/>
      </w:r>
    </w:p>
  </w:endnote>
  <w:endnote w:type="continuationSeparator" w:id="0">
    <w:p w:rsidR="00E65F1D" w:rsidRDefault="00E65F1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1D" w:rsidRDefault="00E65F1D" w:rsidP="00F24EDF">
      <w:r>
        <w:separator/>
      </w:r>
    </w:p>
  </w:footnote>
  <w:footnote w:type="continuationSeparator" w:id="0">
    <w:p w:rsidR="00E65F1D" w:rsidRDefault="00E65F1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8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3"/>
  </w:num>
  <w:num w:numId="14">
    <w:abstractNumId w:val="10"/>
  </w:num>
  <w:num w:numId="15">
    <w:abstractNumId w:val="23"/>
  </w:num>
  <w:num w:numId="16">
    <w:abstractNumId w:val="14"/>
  </w:num>
  <w:num w:numId="17">
    <w:abstractNumId w:val="19"/>
  </w:num>
  <w:num w:numId="18">
    <w:abstractNumId w:val="0"/>
  </w:num>
  <w:num w:numId="19">
    <w:abstractNumId w:val="9"/>
  </w:num>
  <w:num w:numId="20">
    <w:abstractNumId w:val="24"/>
  </w:num>
  <w:num w:numId="21">
    <w:abstractNumId w:val="13"/>
  </w:num>
  <w:num w:numId="22">
    <w:abstractNumId w:val="1"/>
  </w:num>
  <w:num w:numId="23">
    <w:abstractNumId w:val="7"/>
  </w:num>
  <w:num w:numId="24">
    <w:abstractNumId w:val="17"/>
  </w:num>
  <w:num w:numId="25">
    <w:abstractNumId w:val="4"/>
  </w:num>
  <w:num w:numId="26">
    <w:abstractNumId w:val="8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0A88"/>
    <w:rsid w:val="00000F6C"/>
    <w:rsid w:val="00001129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550"/>
    <w:rsid w:val="00056555"/>
    <w:rsid w:val="00056A67"/>
    <w:rsid w:val="00056F48"/>
    <w:rsid w:val="000574F9"/>
    <w:rsid w:val="000576A8"/>
    <w:rsid w:val="00057DAE"/>
    <w:rsid w:val="00060745"/>
    <w:rsid w:val="00060E5D"/>
    <w:rsid w:val="00061C98"/>
    <w:rsid w:val="00062CAC"/>
    <w:rsid w:val="000644AC"/>
    <w:rsid w:val="00064588"/>
    <w:rsid w:val="00064638"/>
    <w:rsid w:val="00064817"/>
    <w:rsid w:val="000659B7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2A5E"/>
    <w:rsid w:val="000D2C5C"/>
    <w:rsid w:val="000D5064"/>
    <w:rsid w:val="000D5E4B"/>
    <w:rsid w:val="000D6009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6886"/>
    <w:rsid w:val="00126D14"/>
    <w:rsid w:val="00127070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C48"/>
    <w:rsid w:val="001B0D4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90B97"/>
    <w:rsid w:val="00290D6F"/>
    <w:rsid w:val="00291289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7945"/>
    <w:rsid w:val="003501CF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CE9"/>
    <w:rsid w:val="00366E7C"/>
    <w:rsid w:val="00367B0E"/>
    <w:rsid w:val="00367F4C"/>
    <w:rsid w:val="003714BD"/>
    <w:rsid w:val="00371798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A52"/>
    <w:rsid w:val="00467CF7"/>
    <w:rsid w:val="004710EF"/>
    <w:rsid w:val="00471AA5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116F"/>
    <w:rsid w:val="004911B4"/>
    <w:rsid w:val="00492939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FB8"/>
    <w:rsid w:val="00532087"/>
    <w:rsid w:val="00532661"/>
    <w:rsid w:val="00533007"/>
    <w:rsid w:val="005337B1"/>
    <w:rsid w:val="00533AFD"/>
    <w:rsid w:val="00534054"/>
    <w:rsid w:val="005342B6"/>
    <w:rsid w:val="00534B89"/>
    <w:rsid w:val="00535AEE"/>
    <w:rsid w:val="00536297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6D0"/>
    <w:rsid w:val="00566E41"/>
    <w:rsid w:val="00567669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1B03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D17"/>
    <w:rsid w:val="00644FE9"/>
    <w:rsid w:val="00645F87"/>
    <w:rsid w:val="0064608C"/>
    <w:rsid w:val="006468CF"/>
    <w:rsid w:val="00646EA4"/>
    <w:rsid w:val="006471EF"/>
    <w:rsid w:val="00652154"/>
    <w:rsid w:val="006527ED"/>
    <w:rsid w:val="00652833"/>
    <w:rsid w:val="00652C78"/>
    <w:rsid w:val="0065324F"/>
    <w:rsid w:val="006539E9"/>
    <w:rsid w:val="00653CF7"/>
    <w:rsid w:val="00653D2B"/>
    <w:rsid w:val="006541A4"/>
    <w:rsid w:val="006548CD"/>
    <w:rsid w:val="006551F7"/>
    <w:rsid w:val="006556C5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23F5"/>
    <w:rsid w:val="006A358B"/>
    <w:rsid w:val="006A374E"/>
    <w:rsid w:val="006A42DA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745"/>
    <w:rsid w:val="006B274D"/>
    <w:rsid w:val="006B2B59"/>
    <w:rsid w:val="006B2D32"/>
    <w:rsid w:val="006B2ECE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E7C19"/>
    <w:rsid w:val="006F03E1"/>
    <w:rsid w:val="006F09BC"/>
    <w:rsid w:val="006F0B7A"/>
    <w:rsid w:val="006F0C98"/>
    <w:rsid w:val="006F1670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1D8"/>
    <w:rsid w:val="00774574"/>
    <w:rsid w:val="007768C7"/>
    <w:rsid w:val="007775EA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900F6"/>
    <w:rsid w:val="0079052D"/>
    <w:rsid w:val="007908AE"/>
    <w:rsid w:val="00791155"/>
    <w:rsid w:val="00791FA5"/>
    <w:rsid w:val="00792FD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680A"/>
    <w:rsid w:val="007B7B9D"/>
    <w:rsid w:val="007B7F34"/>
    <w:rsid w:val="007C0137"/>
    <w:rsid w:val="007C1053"/>
    <w:rsid w:val="007C18B3"/>
    <w:rsid w:val="007C1D58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6A68"/>
    <w:rsid w:val="007E7757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760"/>
    <w:rsid w:val="007F7E1F"/>
    <w:rsid w:val="007F7EE0"/>
    <w:rsid w:val="00801257"/>
    <w:rsid w:val="00801282"/>
    <w:rsid w:val="008029DC"/>
    <w:rsid w:val="00803B08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07C6C"/>
    <w:rsid w:val="008104D0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2380"/>
    <w:rsid w:val="00822683"/>
    <w:rsid w:val="00822DEA"/>
    <w:rsid w:val="00823242"/>
    <w:rsid w:val="008247FE"/>
    <w:rsid w:val="00826207"/>
    <w:rsid w:val="00826EBD"/>
    <w:rsid w:val="008275D3"/>
    <w:rsid w:val="00827B08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1762"/>
    <w:rsid w:val="0086181A"/>
    <w:rsid w:val="00861E72"/>
    <w:rsid w:val="00861E9C"/>
    <w:rsid w:val="00861EDA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6555"/>
    <w:rsid w:val="008D76C3"/>
    <w:rsid w:val="008E03DE"/>
    <w:rsid w:val="008E0A07"/>
    <w:rsid w:val="008E0D1D"/>
    <w:rsid w:val="008E1611"/>
    <w:rsid w:val="008E1C6D"/>
    <w:rsid w:val="008E26DF"/>
    <w:rsid w:val="008E271F"/>
    <w:rsid w:val="008E39B8"/>
    <w:rsid w:val="008E3AD4"/>
    <w:rsid w:val="008E47F4"/>
    <w:rsid w:val="008E4A18"/>
    <w:rsid w:val="008E4DAF"/>
    <w:rsid w:val="008E4E87"/>
    <w:rsid w:val="008E5319"/>
    <w:rsid w:val="008E5835"/>
    <w:rsid w:val="008E59C0"/>
    <w:rsid w:val="008E6200"/>
    <w:rsid w:val="008E706D"/>
    <w:rsid w:val="008E74E3"/>
    <w:rsid w:val="008E7CB5"/>
    <w:rsid w:val="008F0354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DB0"/>
    <w:rsid w:val="009208D2"/>
    <w:rsid w:val="00920AFA"/>
    <w:rsid w:val="00920C91"/>
    <w:rsid w:val="00920DE2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809DB"/>
    <w:rsid w:val="00980B88"/>
    <w:rsid w:val="00980E62"/>
    <w:rsid w:val="00980EDC"/>
    <w:rsid w:val="00981348"/>
    <w:rsid w:val="009814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6189"/>
    <w:rsid w:val="009B63B6"/>
    <w:rsid w:val="009B6683"/>
    <w:rsid w:val="009B6754"/>
    <w:rsid w:val="009B68DA"/>
    <w:rsid w:val="009B6B90"/>
    <w:rsid w:val="009B6ED7"/>
    <w:rsid w:val="009C029B"/>
    <w:rsid w:val="009C0F92"/>
    <w:rsid w:val="009C1B7D"/>
    <w:rsid w:val="009C1D9A"/>
    <w:rsid w:val="009C25B3"/>
    <w:rsid w:val="009C27C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D7B14"/>
    <w:rsid w:val="009E0654"/>
    <w:rsid w:val="009E11B2"/>
    <w:rsid w:val="009E16D1"/>
    <w:rsid w:val="009E174C"/>
    <w:rsid w:val="009E1920"/>
    <w:rsid w:val="009E1C9D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019B"/>
    <w:rsid w:val="00A4118E"/>
    <w:rsid w:val="00A41258"/>
    <w:rsid w:val="00A417AA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A19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DF3"/>
    <w:rsid w:val="00B47434"/>
    <w:rsid w:val="00B47A1E"/>
    <w:rsid w:val="00B47B25"/>
    <w:rsid w:val="00B50C69"/>
    <w:rsid w:val="00B5149D"/>
    <w:rsid w:val="00B514BA"/>
    <w:rsid w:val="00B51504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BB6"/>
    <w:rsid w:val="00B64BF4"/>
    <w:rsid w:val="00B65407"/>
    <w:rsid w:val="00B66EBF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857"/>
    <w:rsid w:val="00B8797E"/>
    <w:rsid w:val="00B879C8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066E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50CE"/>
    <w:rsid w:val="00C2543D"/>
    <w:rsid w:val="00C26209"/>
    <w:rsid w:val="00C26390"/>
    <w:rsid w:val="00C26399"/>
    <w:rsid w:val="00C268A2"/>
    <w:rsid w:val="00C26EF8"/>
    <w:rsid w:val="00C30BB8"/>
    <w:rsid w:val="00C319D9"/>
    <w:rsid w:val="00C3206A"/>
    <w:rsid w:val="00C3218B"/>
    <w:rsid w:val="00C3222C"/>
    <w:rsid w:val="00C33253"/>
    <w:rsid w:val="00C33680"/>
    <w:rsid w:val="00C33F27"/>
    <w:rsid w:val="00C34221"/>
    <w:rsid w:val="00C35158"/>
    <w:rsid w:val="00C35EF5"/>
    <w:rsid w:val="00C36110"/>
    <w:rsid w:val="00C365E8"/>
    <w:rsid w:val="00C36D00"/>
    <w:rsid w:val="00C36E9A"/>
    <w:rsid w:val="00C377A5"/>
    <w:rsid w:val="00C37F50"/>
    <w:rsid w:val="00C404F9"/>
    <w:rsid w:val="00C40CA1"/>
    <w:rsid w:val="00C413BA"/>
    <w:rsid w:val="00C4164F"/>
    <w:rsid w:val="00C4196E"/>
    <w:rsid w:val="00C41E5B"/>
    <w:rsid w:val="00C41FD2"/>
    <w:rsid w:val="00C423D6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D38"/>
    <w:rsid w:val="00C5654C"/>
    <w:rsid w:val="00C56711"/>
    <w:rsid w:val="00C57FBB"/>
    <w:rsid w:val="00C6066B"/>
    <w:rsid w:val="00C609D8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8B8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7260"/>
    <w:rsid w:val="00D27743"/>
    <w:rsid w:val="00D27D69"/>
    <w:rsid w:val="00D300AF"/>
    <w:rsid w:val="00D3012F"/>
    <w:rsid w:val="00D308F5"/>
    <w:rsid w:val="00D30ABB"/>
    <w:rsid w:val="00D30E8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3BBA"/>
    <w:rsid w:val="00D46636"/>
    <w:rsid w:val="00D46D9D"/>
    <w:rsid w:val="00D46FFA"/>
    <w:rsid w:val="00D47BC3"/>
    <w:rsid w:val="00D5038F"/>
    <w:rsid w:val="00D51050"/>
    <w:rsid w:val="00D5118D"/>
    <w:rsid w:val="00D51AC7"/>
    <w:rsid w:val="00D5207B"/>
    <w:rsid w:val="00D52303"/>
    <w:rsid w:val="00D52C26"/>
    <w:rsid w:val="00D539B0"/>
    <w:rsid w:val="00D54E37"/>
    <w:rsid w:val="00D554D1"/>
    <w:rsid w:val="00D55E1B"/>
    <w:rsid w:val="00D56B6B"/>
    <w:rsid w:val="00D56DD6"/>
    <w:rsid w:val="00D56F24"/>
    <w:rsid w:val="00D57342"/>
    <w:rsid w:val="00D57A4F"/>
    <w:rsid w:val="00D57F55"/>
    <w:rsid w:val="00D6065B"/>
    <w:rsid w:val="00D6181A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3311"/>
    <w:rsid w:val="00D73371"/>
    <w:rsid w:val="00D74798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4BEC"/>
    <w:rsid w:val="00E74D20"/>
    <w:rsid w:val="00E74DAB"/>
    <w:rsid w:val="00E75045"/>
    <w:rsid w:val="00E75285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D04"/>
    <w:rsid w:val="00E9247B"/>
    <w:rsid w:val="00E92829"/>
    <w:rsid w:val="00E929E5"/>
    <w:rsid w:val="00E92FED"/>
    <w:rsid w:val="00E93331"/>
    <w:rsid w:val="00E937B8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2FA8"/>
    <w:rsid w:val="00F73475"/>
    <w:rsid w:val="00F7382D"/>
    <w:rsid w:val="00F73A9A"/>
    <w:rsid w:val="00F74F95"/>
    <w:rsid w:val="00F75136"/>
    <w:rsid w:val="00F760A2"/>
    <w:rsid w:val="00F767B8"/>
    <w:rsid w:val="00F76B4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9F2"/>
    <w:rsid w:val="00FE19B8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68574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8B9A-0DB1-46A0-BB19-C5F6726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1030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9</cp:revision>
  <cp:lastPrinted>2022-08-04T11:54:00Z</cp:lastPrinted>
  <dcterms:created xsi:type="dcterms:W3CDTF">2022-11-14T22:18:00Z</dcterms:created>
  <dcterms:modified xsi:type="dcterms:W3CDTF">2022-11-22T18:14:00Z</dcterms:modified>
</cp:coreProperties>
</file>