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14:paraId="2C933B4F" w14:textId="77777777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14:paraId="42A0C430" w14:textId="77777777"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14:paraId="0B35553E" w14:textId="77777777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2756FF52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14:paraId="4F8DBA6A" w14:textId="77777777" w:rsidR="009229C1" w:rsidRPr="002A2835" w:rsidRDefault="00924E45" w:rsidP="007A54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934610">
              <w:rPr>
                <w:rFonts w:ascii="Arial" w:hAnsi="Arial"/>
              </w:rPr>
              <w:t>Meeting</w:t>
            </w:r>
          </w:p>
        </w:tc>
      </w:tr>
      <w:tr w:rsidR="007838E7" w:rsidRPr="005B6540" w14:paraId="22351DFF" w14:textId="77777777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813F21C" w14:textId="77777777" w:rsidR="007838E7" w:rsidRPr="005B6540" w:rsidRDefault="002300C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Month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14:paraId="503BD3B1" w14:textId="77777777" w:rsidR="007838E7" w:rsidRPr="002A2835" w:rsidRDefault="007A143B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r w:rsidR="002273FD">
              <w:rPr>
                <w:rFonts w:ascii="Arial" w:hAnsi="Arial"/>
              </w:rPr>
              <w:t>uesday</w:t>
            </w:r>
            <w:r>
              <w:rPr>
                <w:rFonts w:ascii="Arial" w:hAnsi="Arial"/>
              </w:rPr>
              <w:t>,</w:t>
            </w:r>
            <w:r w:rsidR="00A80DCF">
              <w:rPr>
                <w:rFonts w:ascii="Arial" w:hAnsi="Arial"/>
              </w:rPr>
              <w:t xml:space="preserve"> August </w:t>
            </w:r>
            <w:r w:rsidR="002273FD">
              <w:rPr>
                <w:rFonts w:ascii="Arial" w:hAnsi="Arial"/>
              </w:rPr>
              <w:t>27</w:t>
            </w:r>
            <w:r w:rsidR="00A80DCF">
              <w:rPr>
                <w:rFonts w:ascii="Arial" w:hAnsi="Arial"/>
              </w:rPr>
              <w:t>, 2024</w:t>
            </w:r>
          </w:p>
        </w:tc>
      </w:tr>
      <w:tr w:rsidR="007838E7" w:rsidRPr="005B6540" w14:paraId="6F620D4B" w14:textId="77777777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6ACC7A4E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14:paraId="417CE4CB" w14:textId="77777777" w:rsidR="00362581" w:rsidRPr="002A2835" w:rsidRDefault="00A80DCF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1:</w:t>
            </w:r>
            <w:r w:rsidR="002273FD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0-</w:t>
            </w:r>
            <w:r w:rsidR="002273FD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:</w:t>
            </w:r>
            <w:r w:rsidR="002273FD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0p.m.</w:t>
            </w:r>
          </w:p>
        </w:tc>
      </w:tr>
      <w:tr w:rsidR="007838E7" w:rsidRPr="005B6540" w14:paraId="28D94A05" w14:textId="77777777" w:rsidTr="00004BCA">
        <w:tc>
          <w:tcPr>
            <w:tcW w:w="1998" w:type="dxa"/>
            <w:shd w:val="clear" w:color="auto" w:fill="FBD4B4" w:themeFill="accent6" w:themeFillTint="66"/>
          </w:tcPr>
          <w:p w14:paraId="1FA4F660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14:paraId="168C8BBB" w14:textId="77777777"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14:paraId="32F9676D" w14:textId="77777777"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14:paraId="1D783ECD" w14:textId="77777777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14:paraId="2501909F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14:paraId="4815FD4D" w14:textId="77777777"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0EA34F23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14:paraId="2A1FB53A" w14:textId="77777777" w:rsidR="007838E7" w:rsidRPr="002A2835" w:rsidRDefault="00A80DCF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Dee Ann Smith</w:t>
            </w:r>
          </w:p>
        </w:tc>
      </w:tr>
      <w:tr w:rsidR="00684D51" w:rsidRPr="005B6540" w14:paraId="57C1CD58" w14:textId="77777777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14:paraId="290DF1F3" w14:textId="77777777"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14:paraId="1707C8F4" w14:textId="77777777" w:rsidR="00684D51" w:rsidRPr="006B3BC4" w:rsidRDefault="00684D51">
            <w:pPr>
              <w:rPr>
                <w:rFonts w:ascii="Arial" w:hAnsi="Arial"/>
              </w:rPr>
            </w:pPr>
            <w:proofErr w:type="gramStart"/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  <w:proofErr w:type="gramEnd"/>
          </w:p>
          <w:p w14:paraId="20B4EBAB" w14:textId="77777777"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14:paraId="3B9766FA" w14:textId="77777777" w:rsidTr="007E7757">
        <w:trPr>
          <w:trHeight w:val="260"/>
        </w:trPr>
        <w:tc>
          <w:tcPr>
            <w:tcW w:w="379" w:type="dxa"/>
          </w:tcPr>
          <w:p w14:paraId="40EF9B16" w14:textId="77777777" w:rsidR="00084428" w:rsidRPr="00215092" w:rsidRDefault="00CA68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  <w:r w:rsidR="002273FD">
              <w:rPr>
                <w:rFonts w:ascii="Arial" w:hAnsi="Arial"/>
              </w:rPr>
              <w:t xml:space="preserve"> </w:t>
            </w:r>
          </w:p>
        </w:tc>
        <w:tc>
          <w:tcPr>
            <w:tcW w:w="2406" w:type="dxa"/>
            <w:gridSpan w:val="2"/>
          </w:tcPr>
          <w:p w14:paraId="431D66F8" w14:textId="77777777"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14:paraId="5A0418FA" w14:textId="77777777" w:rsidR="00084428" w:rsidRPr="002A2835" w:rsidRDefault="00CA6885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14:paraId="6A3F0356" w14:textId="77777777"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14:paraId="0E6FF640" w14:textId="77777777" w:rsidR="00084428" w:rsidRPr="002A2835" w:rsidRDefault="002273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A6885"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14:paraId="7846C053" w14:textId="77777777"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14:paraId="4D4D3081" w14:textId="77777777" w:rsidR="00084428" w:rsidRPr="002A2835" w:rsidRDefault="00CA68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  <w:r w:rsidR="002273FD">
              <w:rPr>
                <w:rFonts w:ascii="Arial" w:hAnsi="Arial"/>
              </w:rPr>
              <w:t xml:space="preserve"> </w:t>
            </w:r>
          </w:p>
        </w:tc>
        <w:tc>
          <w:tcPr>
            <w:tcW w:w="2160" w:type="dxa"/>
          </w:tcPr>
          <w:p w14:paraId="254AA48C" w14:textId="77777777"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14:paraId="556B3D03" w14:textId="77777777" w:rsidTr="007E7757">
        <w:trPr>
          <w:trHeight w:val="270"/>
        </w:trPr>
        <w:tc>
          <w:tcPr>
            <w:tcW w:w="379" w:type="dxa"/>
          </w:tcPr>
          <w:p w14:paraId="3A564FAD" w14:textId="77777777" w:rsidR="00084428" w:rsidRPr="00215092" w:rsidRDefault="00CA6885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14:paraId="1C3B64EF" w14:textId="77777777" w:rsidR="00084428" w:rsidRPr="00247032" w:rsidRDefault="00275572" w:rsidP="00AD633F">
            <w:pPr>
              <w:rPr>
                <w:rFonts w:ascii="Arial" w:hAnsi="Arial"/>
              </w:rPr>
            </w:pPr>
            <w:r w:rsidRPr="00247032"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14:paraId="2D9BEA6F" w14:textId="77777777"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14:paraId="517D7459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14:paraId="54E553DF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14:paraId="7CCF6E2C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14:paraId="3CC277DC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14:paraId="0B7CFFBA" w14:textId="77777777"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14:paraId="2C715021" w14:textId="77777777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14:paraId="0E109002" w14:textId="77777777"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14:paraId="35BDE1CB" w14:textId="77777777" w:rsidTr="007E7757">
        <w:trPr>
          <w:trHeight w:val="270"/>
        </w:trPr>
        <w:tc>
          <w:tcPr>
            <w:tcW w:w="379" w:type="dxa"/>
          </w:tcPr>
          <w:p w14:paraId="121BCCB2" w14:textId="77777777" w:rsidR="00084428" w:rsidRPr="00695BC7" w:rsidRDefault="00D24900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406" w:type="dxa"/>
            <w:gridSpan w:val="2"/>
          </w:tcPr>
          <w:p w14:paraId="4F887FD0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14:paraId="429C1C6A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14:paraId="79FADDC7" w14:textId="77777777"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14:paraId="281B223E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14:paraId="33FD5D3F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14:paraId="19EF009F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14:paraId="00F79939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14:paraId="7874F745" w14:textId="77777777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508C0A87" w14:textId="77777777"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277CC3EC" w14:textId="77777777"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14:paraId="4CB57394" w14:textId="77777777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14:paraId="3A3EF74C" w14:textId="77777777" w:rsidR="006E1FE9" w:rsidRPr="00C415BF" w:rsidRDefault="006E1FE9" w:rsidP="00166CC3">
            <w:pPr>
              <w:rPr>
                <w:rFonts w:ascii="Arial" w:hAnsi="Arial"/>
                <w:b/>
              </w:rPr>
            </w:pPr>
            <w:r w:rsidRPr="00C415BF">
              <w:rPr>
                <w:rFonts w:ascii="Arial" w:hAnsi="Arial"/>
                <w:b/>
              </w:rPr>
              <w:t>Follow-up Topics</w:t>
            </w:r>
          </w:p>
          <w:p w14:paraId="1CA1E15F" w14:textId="77777777" w:rsidR="000359CB" w:rsidRPr="00C415BF" w:rsidRDefault="000359CB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415BF">
              <w:rPr>
                <w:rFonts w:ascii="Arial" w:hAnsi="Arial" w:cs="Arial"/>
                <w:b/>
                <w:sz w:val="24"/>
                <w:szCs w:val="24"/>
              </w:rPr>
              <w:t>Evaluations/Appraisals</w:t>
            </w:r>
          </w:p>
          <w:p w14:paraId="094FCD49" w14:textId="77777777" w:rsidR="000359CB" w:rsidRPr="00C415BF" w:rsidRDefault="000359CB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5BF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 (Ongoing)</w:t>
            </w:r>
          </w:p>
          <w:p w14:paraId="55831FD7" w14:textId="77777777" w:rsidR="00552A2A" w:rsidRPr="00C415BF" w:rsidRDefault="00552A2A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5BF">
              <w:rPr>
                <w:rFonts w:ascii="Arial" w:hAnsi="Arial" w:cs="Arial"/>
                <w:color w:val="000000"/>
                <w:sz w:val="24"/>
                <w:szCs w:val="24"/>
              </w:rPr>
              <w:t>Adjunct Faculty (</w:t>
            </w:r>
            <w:r w:rsidR="0014643E">
              <w:rPr>
                <w:rFonts w:ascii="Arial" w:hAnsi="Arial" w:cs="Arial"/>
                <w:color w:val="000000"/>
                <w:sz w:val="24"/>
                <w:szCs w:val="24"/>
              </w:rPr>
              <w:t>summer) – August 23rd</w:t>
            </w:r>
          </w:p>
          <w:p w14:paraId="22696F65" w14:textId="77777777" w:rsidR="00CA6885" w:rsidRDefault="00552A2A" w:rsidP="00CA6885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A6885">
              <w:rPr>
                <w:rFonts w:ascii="Arial" w:hAnsi="Arial" w:cs="Arial"/>
                <w:color w:val="000000" w:themeColor="text1"/>
                <w:sz w:val="24"/>
                <w:szCs w:val="24"/>
              </w:rPr>
              <w:t>Compare your lists with Sarah Riegel</w:t>
            </w:r>
          </w:p>
          <w:p w14:paraId="41E34BEF" w14:textId="77777777" w:rsidR="00DA0174" w:rsidRPr="00DA0174" w:rsidRDefault="00CA6885" w:rsidP="00CA6885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000000" w:themeColor="text1"/>
              </w:rPr>
              <w:t xml:space="preserve">          </w:t>
            </w:r>
            <w:r w:rsidR="00DA0174">
              <w:rPr>
                <w:rFonts w:ascii="Arial" w:hAnsi="Arial"/>
                <w:color w:val="000000" w:themeColor="text1"/>
              </w:rPr>
              <w:t xml:space="preserve"> </w:t>
            </w:r>
            <w:r w:rsidR="00DA0174" w:rsidRPr="00DA0174">
              <w:rPr>
                <w:rFonts w:ascii="Arial" w:hAnsi="Arial"/>
                <w:color w:val="FF0000"/>
              </w:rPr>
              <w:t>Sent the new year chart</w:t>
            </w:r>
            <w:r w:rsidR="00DC0128">
              <w:rPr>
                <w:rFonts w:ascii="Arial" w:hAnsi="Arial"/>
                <w:color w:val="FF0000"/>
              </w:rPr>
              <w:t>.  F</w:t>
            </w:r>
            <w:r w:rsidRPr="00DA0174">
              <w:rPr>
                <w:rFonts w:ascii="Arial" w:hAnsi="Arial"/>
                <w:color w:val="FF0000"/>
              </w:rPr>
              <w:t>or November 7</w:t>
            </w:r>
            <w:r w:rsidRPr="00DA0174">
              <w:rPr>
                <w:rFonts w:ascii="Arial" w:hAnsi="Arial"/>
                <w:color w:val="FF0000"/>
                <w:vertAlign w:val="superscript"/>
              </w:rPr>
              <w:t>th</w:t>
            </w:r>
            <w:r w:rsidR="00DC0128">
              <w:rPr>
                <w:rFonts w:ascii="Arial" w:hAnsi="Arial"/>
                <w:color w:val="FF0000"/>
              </w:rPr>
              <w:t xml:space="preserve"> – </w:t>
            </w:r>
            <w:r w:rsidRPr="00DA0174">
              <w:rPr>
                <w:rFonts w:ascii="Arial" w:hAnsi="Arial"/>
                <w:color w:val="FF0000"/>
              </w:rPr>
              <w:t>Kurt</w:t>
            </w:r>
            <w:r w:rsidR="00DC0128">
              <w:rPr>
                <w:rFonts w:ascii="Arial" w:hAnsi="Arial"/>
                <w:color w:val="FF0000"/>
              </w:rPr>
              <w:t xml:space="preserve"> has </w:t>
            </w:r>
            <w:r w:rsidRPr="00DA0174">
              <w:rPr>
                <w:rFonts w:ascii="Arial" w:hAnsi="Arial"/>
                <w:color w:val="FF0000"/>
              </w:rPr>
              <w:t>no assignment</w:t>
            </w:r>
            <w:r w:rsidR="00DA0174" w:rsidRPr="00DA0174">
              <w:rPr>
                <w:rFonts w:ascii="Arial" w:hAnsi="Arial"/>
                <w:color w:val="FF0000"/>
              </w:rPr>
              <w:t>.</w:t>
            </w:r>
            <w:r w:rsidR="00DA0174" w:rsidRPr="00DA0174">
              <w:rPr>
                <w:rFonts w:ascii="Arial" w:hAnsi="Arial"/>
                <w:color w:val="FF0000"/>
              </w:rPr>
              <w:br/>
              <w:t xml:space="preserve">           </w:t>
            </w:r>
            <w:r w:rsidRPr="00DA0174">
              <w:rPr>
                <w:rFonts w:ascii="Arial" w:hAnsi="Arial"/>
                <w:color w:val="FF0000"/>
              </w:rPr>
              <w:t>Brian and Kathy- just classroom</w:t>
            </w:r>
            <w:r w:rsidR="00DA0174" w:rsidRPr="00DA0174">
              <w:rPr>
                <w:rFonts w:ascii="Arial" w:hAnsi="Arial"/>
                <w:color w:val="FF0000"/>
              </w:rPr>
              <w:t xml:space="preserve"> </w:t>
            </w:r>
            <w:r w:rsidRPr="00DA0174">
              <w:rPr>
                <w:rFonts w:ascii="Arial" w:hAnsi="Arial"/>
                <w:color w:val="FF0000"/>
              </w:rPr>
              <w:t xml:space="preserve">visits with the </w:t>
            </w:r>
            <w:r w:rsidR="00DC0128">
              <w:rPr>
                <w:rFonts w:ascii="Arial" w:hAnsi="Arial"/>
                <w:color w:val="FF0000"/>
              </w:rPr>
              <w:t>exception</w:t>
            </w:r>
            <w:r w:rsidRPr="00DA0174">
              <w:rPr>
                <w:rFonts w:ascii="Arial" w:hAnsi="Arial"/>
                <w:color w:val="FF0000"/>
              </w:rPr>
              <w:t xml:space="preserve"> for the ones </w:t>
            </w:r>
          </w:p>
          <w:p w14:paraId="47E4EC49" w14:textId="77777777" w:rsidR="00DC0128" w:rsidRDefault="00DA0174" w:rsidP="00CA6885">
            <w:pPr>
              <w:rPr>
                <w:rFonts w:ascii="Arial" w:hAnsi="Arial"/>
                <w:color w:val="FF0000"/>
              </w:rPr>
            </w:pPr>
            <w:r w:rsidRPr="00DA0174">
              <w:rPr>
                <w:rFonts w:ascii="Arial" w:hAnsi="Arial"/>
                <w:color w:val="FF0000"/>
              </w:rPr>
              <w:t xml:space="preserve">           </w:t>
            </w:r>
            <w:r w:rsidR="00CA6885" w:rsidRPr="00DA0174">
              <w:rPr>
                <w:rFonts w:ascii="Arial" w:hAnsi="Arial"/>
                <w:color w:val="FF0000"/>
              </w:rPr>
              <w:t xml:space="preserve">Brian </w:t>
            </w:r>
            <w:r>
              <w:rPr>
                <w:rFonts w:ascii="Arial" w:hAnsi="Arial"/>
                <w:color w:val="FF0000"/>
              </w:rPr>
              <w:t>added</w:t>
            </w:r>
            <w:r w:rsidR="00DC0128">
              <w:rPr>
                <w:rFonts w:ascii="Arial" w:hAnsi="Arial"/>
                <w:color w:val="FF0000"/>
              </w:rPr>
              <w:t xml:space="preserve"> (3)</w:t>
            </w:r>
            <w:r>
              <w:rPr>
                <w:rFonts w:ascii="Arial" w:hAnsi="Arial"/>
                <w:color w:val="FF0000"/>
              </w:rPr>
              <w:t xml:space="preserve"> to the only one </w:t>
            </w:r>
            <w:r w:rsidR="00CA6885" w:rsidRPr="00DA0174">
              <w:rPr>
                <w:rFonts w:ascii="Arial" w:hAnsi="Arial"/>
                <w:color w:val="FF0000"/>
              </w:rPr>
              <w:t>listed</w:t>
            </w:r>
            <w:r w:rsidR="00DC0128">
              <w:rPr>
                <w:rFonts w:ascii="Arial" w:hAnsi="Arial"/>
                <w:color w:val="FF0000"/>
              </w:rPr>
              <w:t xml:space="preserve"> (4 rotators)</w:t>
            </w:r>
            <w:r w:rsidR="00CA6885" w:rsidRPr="00DA0174">
              <w:rPr>
                <w:rFonts w:ascii="Arial" w:hAnsi="Arial"/>
                <w:color w:val="FF0000"/>
              </w:rPr>
              <w:t xml:space="preserve">. Remember to tell your </w:t>
            </w:r>
          </w:p>
          <w:p w14:paraId="34498BE7" w14:textId="77777777" w:rsidR="00DC0128" w:rsidRDefault="00DC0128" w:rsidP="00CA6885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           </w:t>
            </w:r>
            <w:r w:rsidR="00CA6885" w:rsidRPr="00DA0174">
              <w:rPr>
                <w:rFonts w:ascii="Arial" w:hAnsi="Arial"/>
                <w:color w:val="FF0000"/>
              </w:rPr>
              <w:t>E</w:t>
            </w:r>
            <w:r w:rsidR="00DA0174" w:rsidRPr="00DA0174">
              <w:rPr>
                <w:rFonts w:ascii="Arial" w:hAnsi="Arial"/>
                <w:color w:val="FF0000"/>
              </w:rPr>
              <w:t xml:space="preserve">xecutive </w:t>
            </w:r>
            <w:r w:rsidR="00CA6885" w:rsidRPr="00DA0174">
              <w:rPr>
                <w:rFonts w:ascii="Arial" w:hAnsi="Arial"/>
                <w:color w:val="FF0000"/>
              </w:rPr>
              <w:t>D</w:t>
            </w:r>
            <w:r w:rsidR="00DA0174" w:rsidRPr="00DA0174">
              <w:rPr>
                <w:rFonts w:ascii="Arial" w:hAnsi="Arial"/>
                <w:color w:val="FF0000"/>
              </w:rPr>
              <w:t>irectors</w:t>
            </w:r>
            <w:r w:rsidR="00CA6885" w:rsidRPr="00DA0174">
              <w:rPr>
                <w:rFonts w:ascii="Arial" w:hAnsi="Arial"/>
                <w:color w:val="FF0000"/>
              </w:rPr>
              <w:t xml:space="preserve"> that the classroom</w:t>
            </w:r>
            <w:r w:rsidR="00DA0174">
              <w:rPr>
                <w:rFonts w:ascii="Arial" w:hAnsi="Arial"/>
                <w:color w:val="FF0000"/>
              </w:rPr>
              <w:t xml:space="preserve"> </w:t>
            </w:r>
            <w:r w:rsidR="00CA6885" w:rsidRPr="00DA0174">
              <w:rPr>
                <w:rFonts w:ascii="Arial" w:hAnsi="Arial"/>
                <w:color w:val="FF0000"/>
              </w:rPr>
              <w:t>visits need to be added to agile</w:t>
            </w:r>
            <w:r w:rsidR="00DA0174">
              <w:rPr>
                <w:rFonts w:ascii="Arial" w:hAnsi="Arial"/>
                <w:color w:val="FF0000"/>
              </w:rPr>
              <w:t xml:space="preserve">. </w:t>
            </w:r>
          </w:p>
          <w:p w14:paraId="0488FF87" w14:textId="77777777" w:rsidR="00552A2A" w:rsidRDefault="00DC0128" w:rsidP="00CA6885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          </w:t>
            </w:r>
            <w:r w:rsidR="00DA0174">
              <w:rPr>
                <w:rFonts w:ascii="Arial" w:hAnsi="Arial"/>
                <w:color w:val="FF0000"/>
              </w:rPr>
              <w:t xml:space="preserve"> Sarah or</w:t>
            </w:r>
            <w:r>
              <w:rPr>
                <w:rFonts w:ascii="Arial" w:hAnsi="Arial"/>
                <w:color w:val="FF0000"/>
              </w:rPr>
              <w:t xml:space="preserve"> I </w:t>
            </w:r>
            <w:r w:rsidR="00DA0174">
              <w:rPr>
                <w:rFonts w:ascii="Arial" w:hAnsi="Arial"/>
                <w:color w:val="FF0000"/>
              </w:rPr>
              <w:t>need to be notified when those visits are done, so we can c</w:t>
            </w:r>
            <w:r>
              <w:rPr>
                <w:rFonts w:ascii="Arial" w:hAnsi="Arial"/>
                <w:color w:val="FF0000"/>
              </w:rPr>
              <w:t xml:space="preserve">heck  </w:t>
            </w:r>
            <w:r>
              <w:rPr>
                <w:rFonts w:ascii="Arial" w:hAnsi="Arial"/>
                <w:color w:val="FF0000"/>
              </w:rPr>
              <w:br/>
              <w:t xml:space="preserve">           because it does not come into my queue for the fall except for the rotators.</w:t>
            </w:r>
          </w:p>
          <w:p w14:paraId="16BF9305" w14:textId="77777777" w:rsidR="00DA0174" w:rsidRPr="00DA0174" w:rsidRDefault="00DC0128" w:rsidP="00CA6885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           Adjunct Fall is </w:t>
            </w:r>
            <w:r w:rsidR="00D05876">
              <w:rPr>
                <w:rFonts w:ascii="Arial" w:hAnsi="Arial"/>
                <w:color w:val="FF0000"/>
              </w:rPr>
              <w:t xml:space="preserve">due </w:t>
            </w:r>
            <w:r>
              <w:rPr>
                <w:rFonts w:ascii="Arial" w:hAnsi="Arial"/>
                <w:color w:val="FF0000"/>
              </w:rPr>
              <w:t>January 3</w:t>
            </w:r>
            <w:r w:rsidRPr="00DC0128">
              <w:rPr>
                <w:rFonts w:ascii="Arial" w:hAnsi="Arial"/>
                <w:color w:val="FF0000"/>
                <w:vertAlign w:val="superscript"/>
              </w:rPr>
              <w:t>rd</w:t>
            </w:r>
            <w:r>
              <w:rPr>
                <w:rFonts w:ascii="Arial" w:hAnsi="Arial"/>
                <w:color w:val="FF0000"/>
              </w:rPr>
              <w:t xml:space="preserve">.  </w:t>
            </w:r>
            <w:r w:rsidR="00DA0174">
              <w:rPr>
                <w:rFonts w:ascii="Arial" w:hAnsi="Arial"/>
                <w:color w:val="FF0000"/>
              </w:rPr>
              <w:t xml:space="preserve">      </w:t>
            </w:r>
          </w:p>
          <w:p w14:paraId="4E77EA67" w14:textId="77777777" w:rsidR="005F7AB5" w:rsidRPr="00DA0174" w:rsidRDefault="005F7AB5" w:rsidP="00DA0174">
            <w:pPr>
              <w:rPr>
                <w:rFonts w:ascii="Arial" w:hAnsi="Arial"/>
                <w:color w:val="000000"/>
              </w:rPr>
            </w:pPr>
          </w:p>
          <w:p w14:paraId="6968451C" w14:textId="77777777" w:rsidR="00500B87" w:rsidRPr="00C415BF" w:rsidRDefault="001B3572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C415BF">
              <w:rPr>
                <w:rFonts w:ascii="Arial" w:hAnsi="Arial"/>
                <w:b/>
                <w:sz w:val="24"/>
                <w:szCs w:val="24"/>
              </w:rPr>
              <w:t xml:space="preserve">Policies &amp; </w:t>
            </w:r>
            <w:r w:rsidR="00500B87" w:rsidRPr="00C415BF">
              <w:rPr>
                <w:rFonts w:ascii="Arial" w:hAnsi="Arial"/>
                <w:b/>
                <w:sz w:val="24"/>
                <w:szCs w:val="24"/>
              </w:rPr>
              <w:t>Procedures</w:t>
            </w:r>
          </w:p>
          <w:p w14:paraId="60303F40" w14:textId="77777777" w:rsidR="00282F0E" w:rsidRDefault="00282F0E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C415BF">
              <w:rPr>
                <w:rFonts w:ascii="Arial" w:hAnsi="Arial"/>
                <w:sz w:val="24"/>
                <w:szCs w:val="24"/>
              </w:rPr>
              <w:t>Fall 2024 – Begin Procedure Review</w:t>
            </w:r>
          </w:p>
          <w:p w14:paraId="35F772A9" w14:textId="77777777" w:rsidR="00BF3A08" w:rsidRPr="00BF3A08" w:rsidRDefault="007E779D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Procedure #2511</w:t>
            </w:r>
            <w:r w:rsidR="00046EF2">
              <w:rPr>
                <w:rFonts w:ascii="Arial" w:hAnsi="Arial"/>
                <w:sz w:val="24"/>
                <w:szCs w:val="24"/>
              </w:rPr>
              <w:t xml:space="preserve"> – Grade &amp; Attendance</w:t>
            </w:r>
            <w:r w:rsidR="007267C5">
              <w:rPr>
                <w:rFonts w:ascii="Arial" w:hAnsi="Arial"/>
                <w:sz w:val="24"/>
                <w:szCs w:val="24"/>
              </w:rPr>
              <w:t xml:space="preserve"> – adjusted language</w:t>
            </w:r>
            <w:r w:rsidR="00DC0128">
              <w:rPr>
                <w:rFonts w:ascii="Arial" w:hAnsi="Arial"/>
                <w:sz w:val="24"/>
                <w:szCs w:val="24"/>
              </w:rPr>
              <w:br/>
            </w:r>
            <w:r w:rsidR="00DC0128" w:rsidRPr="00DC0128">
              <w:rPr>
                <w:rFonts w:ascii="Arial" w:hAnsi="Arial"/>
                <w:color w:val="FF0000"/>
                <w:sz w:val="24"/>
                <w:szCs w:val="24"/>
              </w:rPr>
              <w:t xml:space="preserve">Sent first round of edits to Lori – approved with more questions, approved the second round with the change of three business days instead of </w:t>
            </w:r>
            <w:r w:rsidR="00BF3A08">
              <w:rPr>
                <w:rFonts w:ascii="Arial" w:hAnsi="Arial"/>
                <w:color w:val="FF0000"/>
                <w:sz w:val="24"/>
                <w:szCs w:val="24"/>
              </w:rPr>
              <w:t>three</w:t>
            </w:r>
            <w:r w:rsidR="00DC0128" w:rsidRPr="00DC0128"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  <w:r w:rsidR="00DC0128">
              <w:rPr>
                <w:rFonts w:ascii="Arial" w:hAnsi="Arial"/>
                <w:color w:val="FF0000"/>
                <w:sz w:val="24"/>
                <w:szCs w:val="24"/>
              </w:rPr>
              <w:t xml:space="preserve">calendar </w:t>
            </w:r>
            <w:r w:rsidR="00DC0128" w:rsidRPr="00DC0128">
              <w:rPr>
                <w:rFonts w:ascii="Arial" w:hAnsi="Arial"/>
                <w:color w:val="FF0000"/>
                <w:sz w:val="24"/>
                <w:szCs w:val="24"/>
              </w:rPr>
              <w:t>days</w:t>
            </w:r>
            <w:r w:rsidR="00DC0128">
              <w:rPr>
                <w:rFonts w:ascii="Arial" w:hAnsi="Arial"/>
                <w:color w:val="FF0000"/>
                <w:sz w:val="24"/>
                <w:szCs w:val="24"/>
              </w:rPr>
              <w:t>.  Early grade requests discussion</w:t>
            </w:r>
            <w:r w:rsidR="00BF3A08">
              <w:rPr>
                <w:rFonts w:ascii="Arial" w:hAnsi="Arial"/>
                <w:color w:val="FF0000"/>
                <w:sz w:val="24"/>
                <w:szCs w:val="24"/>
              </w:rPr>
              <w:t xml:space="preserve"> – not a different rule for online, everyone is the same. </w:t>
            </w:r>
          </w:p>
          <w:p w14:paraId="70F69342" w14:textId="77777777" w:rsidR="007E779D" w:rsidRDefault="00BF3A08" w:rsidP="00BF3A08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Leave as Early Grades are not permitted.  Process updated procedure through HR and then pass out to all faculty when done.</w:t>
            </w:r>
          </w:p>
          <w:p w14:paraId="3E7C5153" w14:textId="77777777" w:rsidR="00043266" w:rsidRDefault="007E779D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Procedure #</w:t>
            </w:r>
            <w:r w:rsidR="00046EF2">
              <w:rPr>
                <w:rFonts w:ascii="Arial" w:hAnsi="Arial"/>
                <w:sz w:val="24"/>
                <w:szCs w:val="24"/>
              </w:rPr>
              <w:t xml:space="preserve">2615 – Student Problem </w:t>
            </w:r>
            <w:r w:rsidR="00C723EE">
              <w:rPr>
                <w:rFonts w:ascii="Arial" w:hAnsi="Arial"/>
                <w:sz w:val="24"/>
                <w:szCs w:val="24"/>
              </w:rPr>
              <w:t>Resolution</w:t>
            </w:r>
            <w:r w:rsidR="002008D6">
              <w:rPr>
                <w:rFonts w:ascii="Arial" w:hAnsi="Arial"/>
                <w:sz w:val="24"/>
                <w:szCs w:val="24"/>
              </w:rPr>
              <w:t xml:space="preserve"> – adjusted language</w:t>
            </w:r>
            <w:r w:rsidR="005F7AB5">
              <w:rPr>
                <w:rFonts w:ascii="Arial" w:hAnsi="Arial"/>
                <w:sz w:val="24"/>
                <w:szCs w:val="24"/>
              </w:rPr>
              <w:t xml:space="preserve"> – </w:t>
            </w:r>
            <w:r w:rsidR="00BF3A08" w:rsidRPr="00BF3A08">
              <w:rPr>
                <w:rFonts w:ascii="Arial" w:hAnsi="Arial"/>
                <w:color w:val="FF0000"/>
                <w:sz w:val="24"/>
                <w:szCs w:val="24"/>
              </w:rPr>
              <w:t>Will be under review starting</w:t>
            </w:r>
            <w:r w:rsidR="00043266">
              <w:rPr>
                <w:rFonts w:ascii="Arial" w:hAnsi="Arial"/>
                <w:color w:val="FF0000"/>
                <w:sz w:val="24"/>
                <w:szCs w:val="24"/>
              </w:rPr>
              <w:t xml:space="preserve"> on the 4</w:t>
            </w:r>
            <w:r w:rsidR="00043266" w:rsidRPr="00043266">
              <w:rPr>
                <w:rFonts w:ascii="Arial" w:hAnsi="Arial"/>
                <w:color w:val="FF0000"/>
                <w:sz w:val="24"/>
                <w:szCs w:val="24"/>
                <w:vertAlign w:val="superscript"/>
              </w:rPr>
              <w:t>th</w:t>
            </w:r>
            <w:r w:rsidR="00043266">
              <w:rPr>
                <w:rFonts w:ascii="Arial" w:hAnsi="Arial"/>
                <w:color w:val="FF0000"/>
                <w:sz w:val="24"/>
                <w:szCs w:val="24"/>
              </w:rPr>
              <w:t xml:space="preserve"> with our work group.  Dr. Garstecki would like it to be tightened up.  </w:t>
            </w:r>
          </w:p>
          <w:p w14:paraId="4248AADA" w14:textId="77777777" w:rsidR="007E779D" w:rsidRPr="00043266" w:rsidRDefault="00043266" w:rsidP="00043266">
            <w:pPr>
              <w:pStyle w:val="ListParagraph"/>
              <w:ind w:left="1440"/>
              <w:rPr>
                <w:rFonts w:ascii="Arial" w:hAnsi="Arial"/>
                <w:color w:val="FF0000"/>
                <w:sz w:val="24"/>
                <w:szCs w:val="24"/>
              </w:rPr>
            </w:pPr>
            <w:r w:rsidRPr="00043266">
              <w:rPr>
                <w:rFonts w:ascii="Arial" w:hAnsi="Arial"/>
                <w:color w:val="FF0000"/>
                <w:sz w:val="24"/>
                <w:szCs w:val="24"/>
              </w:rPr>
              <w:t>Continue to work on our Academic Integrity letters and have the council revisit a large list of options.</w:t>
            </w:r>
            <w:r w:rsidR="00BF3A08" w:rsidRPr="00043266"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</w:p>
          <w:p w14:paraId="78CF54E5" w14:textId="77777777" w:rsidR="00552A2A" w:rsidRPr="00C415BF" w:rsidRDefault="00552A2A" w:rsidP="00552A2A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14:paraId="44F8BE04" w14:textId="77777777" w:rsidR="00BD7851" w:rsidRPr="00BD7851" w:rsidRDefault="001843A8" w:rsidP="00BD7851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C415BF">
              <w:rPr>
                <w:rFonts w:ascii="Arial" w:hAnsi="Arial"/>
                <w:b/>
                <w:sz w:val="24"/>
                <w:szCs w:val="24"/>
              </w:rPr>
              <w:t>Upcoming Meetings</w:t>
            </w:r>
          </w:p>
          <w:p w14:paraId="159E7DCA" w14:textId="77777777" w:rsidR="00276BC4" w:rsidRPr="00A0245E" w:rsidRDefault="002273FD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3 – Welding Advisory Board Meeting</w:t>
            </w:r>
          </w:p>
          <w:p w14:paraId="7C4C7C28" w14:textId="77777777" w:rsidR="002273FD" w:rsidRDefault="002273FD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3 – Instructional Standards</w:t>
            </w:r>
          </w:p>
          <w:p w14:paraId="1D43F934" w14:textId="77777777" w:rsidR="002273FD" w:rsidRDefault="002273FD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3 – Partnership Meeting with Golden Key Group</w:t>
            </w:r>
          </w:p>
          <w:p w14:paraId="53BBFE4E" w14:textId="77777777" w:rsidR="002273FD" w:rsidRDefault="002273FD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4 – BAASC Virtual Meeting</w:t>
            </w:r>
          </w:p>
          <w:p w14:paraId="6E17DBF0" w14:textId="77777777" w:rsidR="002273FD" w:rsidRDefault="002273FD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4 – Procedure Work Group</w:t>
            </w:r>
          </w:p>
          <w:p w14:paraId="245D6BB8" w14:textId="77777777" w:rsidR="00952119" w:rsidRPr="00952119" w:rsidRDefault="00952119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952119">
              <w:rPr>
                <w:rFonts w:ascii="Arial" w:hAnsi="Arial"/>
                <w:color w:val="FF0000"/>
                <w:sz w:val="24"/>
                <w:szCs w:val="24"/>
              </w:rPr>
              <w:t xml:space="preserve">September 6 – Fort Hays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T</w:t>
            </w:r>
            <w:r w:rsidRPr="00952119">
              <w:rPr>
                <w:rFonts w:ascii="Arial" w:hAnsi="Arial"/>
                <w:color w:val="FF0000"/>
                <w:sz w:val="24"/>
                <w:szCs w:val="24"/>
              </w:rPr>
              <w:t>rip – Dr. Garstecki &amp; Elaine</w:t>
            </w:r>
          </w:p>
          <w:p w14:paraId="2EFA2A1E" w14:textId="77777777" w:rsidR="002273FD" w:rsidRDefault="004376DF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9 – Dr. Garstecki meets with Fort Riley Leadership</w:t>
            </w:r>
          </w:p>
          <w:p w14:paraId="4E2E842F" w14:textId="77777777" w:rsidR="004376DF" w:rsidRDefault="004376DF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9 – Faculty Council Meeting</w:t>
            </w:r>
          </w:p>
          <w:p w14:paraId="6991DD42" w14:textId="77777777" w:rsidR="004376DF" w:rsidRDefault="004376DF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September 10 – Board Study Session</w:t>
            </w:r>
          </w:p>
          <w:p w14:paraId="1BE2132E" w14:textId="77777777" w:rsidR="00AE2C13" w:rsidRDefault="00AE2C13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10 – Barton Transfer Fair – Student Union (11-1)</w:t>
            </w:r>
          </w:p>
          <w:p w14:paraId="4B069C42" w14:textId="77777777" w:rsidR="009C289A" w:rsidRDefault="009C289A" w:rsidP="009C289A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11 – Online President’s Listening Tour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    </w:t>
            </w:r>
            <w:r w:rsidRPr="009C289A">
              <w:rPr>
                <w:rFonts w:ascii="Arial" w:hAnsi="Arial"/>
                <w:color w:val="FF0000"/>
                <w:sz w:val="24"/>
                <w:szCs w:val="24"/>
              </w:rPr>
              <w:t>Claudi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a</w:t>
            </w:r>
            <w:r w:rsidRPr="009C289A">
              <w:rPr>
                <w:rFonts w:ascii="Arial" w:hAnsi="Arial"/>
                <w:color w:val="FF0000"/>
                <w:sz w:val="24"/>
                <w:szCs w:val="24"/>
              </w:rPr>
              <w:t>, Kurt, and Bria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n can help.</w:t>
            </w:r>
            <w:r w:rsidRPr="009C289A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57A573EE" w14:textId="77777777" w:rsidR="004376DF" w:rsidRPr="006637C3" w:rsidRDefault="004376DF" w:rsidP="009C289A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6637C3">
              <w:rPr>
                <w:rFonts w:ascii="Arial" w:hAnsi="Arial"/>
                <w:sz w:val="24"/>
                <w:szCs w:val="24"/>
              </w:rPr>
              <w:t>September 11 – Accreditation Committee Meeting</w:t>
            </w:r>
          </w:p>
          <w:p w14:paraId="015D5725" w14:textId="77777777" w:rsidR="004376DF" w:rsidRDefault="004376DF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September 11 – LICC </w:t>
            </w:r>
          </w:p>
          <w:p w14:paraId="74E4C635" w14:textId="77777777" w:rsidR="004376DF" w:rsidRDefault="004376DF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12 – Program/Curriculum Meeting</w:t>
            </w:r>
          </w:p>
          <w:p w14:paraId="0794E010" w14:textId="77777777" w:rsidR="004376DF" w:rsidRDefault="004376DF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12 – KCCHE Officer Meeting</w:t>
            </w:r>
          </w:p>
          <w:p w14:paraId="756467C1" w14:textId="77777777" w:rsidR="004376DF" w:rsidRDefault="004376DF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12 – OAC Meeting</w:t>
            </w:r>
          </w:p>
          <w:p w14:paraId="27ED3BD2" w14:textId="77777777" w:rsidR="004376DF" w:rsidRDefault="004376DF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16 – President’s Staff Meeting</w:t>
            </w:r>
          </w:p>
          <w:p w14:paraId="531C9F8F" w14:textId="77777777" w:rsidR="004376DF" w:rsidRDefault="004376DF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September 16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 xml:space="preserve">- </w:t>
            </w:r>
            <w:r w:rsidR="00807F4A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Dean’s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Council Meeting</w:t>
            </w:r>
          </w:p>
          <w:p w14:paraId="0C221A9A" w14:textId="77777777" w:rsidR="004376DF" w:rsidRDefault="004376DF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16 – Academic Integrity Council</w:t>
            </w:r>
          </w:p>
          <w:p w14:paraId="13633DC5" w14:textId="77777777" w:rsidR="004376DF" w:rsidRDefault="004376DF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17 – The Center Listening Tour (Garstecki)</w:t>
            </w:r>
          </w:p>
          <w:p w14:paraId="61456E67" w14:textId="77777777" w:rsidR="004376DF" w:rsidRDefault="00BD7851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18 – Plumbing Advisory Board Meeting</w:t>
            </w:r>
          </w:p>
          <w:p w14:paraId="3FA95C54" w14:textId="77777777" w:rsidR="00BD7851" w:rsidRDefault="00BD7851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18 – SCOCAO/COCAO Meeting</w:t>
            </w:r>
          </w:p>
          <w:p w14:paraId="5F47E678" w14:textId="77777777" w:rsidR="00BD7851" w:rsidRDefault="00BD7851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18 – BAASC Meeting</w:t>
            </w:r>
          </w:p>
          <w:p w14:paraId="64616F45" w14:textId="77777777" w:rsidR="00BD7851" w:rsidRDefault="00BD7851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18 – Center for Learning Excellence Open House (1-4)</w:t>
            </w:r>
          </w:p>
          <w:p w14:paraId="08F69691" w14:textId="77777777" w:rsidR="00BD7851" w:rsidRDefault="00BD7851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18 – KCCHE Steering Committee</w:t>
            </w:r>
          </w:p>
          <w:p w14:paraId="76FAECBF" w14:textId="77777777" w:rsidR="00BD7851" w:rsidRDefault="00BD7851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19 – Mental Health Coursework Development Meeting</w:t>
            </w:r>
          </w:p>
          <w:p w14:paraId="135964CF" w14:textId="77777777" w:rsidR="00BD7851" w:rsidRDefault="00BD7851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23 – Instructional Review Briefing Meeting</w:t>
            </w:r>
          </w:p>
          <w:p w14:paraId="677D11C5" w14:textId="77777777" w:rsidR="00BD7851" w:rsidRDefault="00BD7851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24 – Board of Trustees Meeting</w:t>
            </w:r>
          </w:p>
          <w:p w14:paraId="441F91BA" w14:textId="77777777" w:rsidR="00807F4A" w:rsidRDefault="00807F4A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25 – Dr. Garstecki – ECF with Warden Langford</w:t>
            </w:r>
          </w:p>
          <w:p w14:paraId="0A265A46" w14:textId="77777777" w:rsidR="00BD7851" w:rsidRDefault="00BD7851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25 – BASICS Online Meeting</w:t>
            </w:r>
          </w:p>
          <w:p w14:paraId="7C61F0C4" w14:textId="77777777" w:rsidR="00BD7851" w:rsidRDefault="00BD7851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25 – Instructional Standards</w:t>
            </w:r>
          </w:p>
          <w:p w14:paraId="545E7807" w14:textId="77777777" w:rsidR="00BD7851" w:rsidRDefault="00BD7851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September 26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-  WTCE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Listening Tour (Garstecki)</w:t>
            </w:r>
          </w:p>
          <w:p w14:paraId="472F82E1" w14:textId="77777777" w:rsidR="00BD7851" w:rsidRDefault="00BD7851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26 – TEA Meeting</w:t>
            </w:r>
          </w:p>
          <w:p w14:paraId="04BCBF85" w14:textId="77777777" w:rsidR="00BD7851" w:rsidRDefault="00BD7851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September 26 – Procedure Work Group </w:t>
            </w:r>
          </w:p>
          <w:p w14:paraId="580BF342" w14:textId="77777777" w:rsidR="00BD7851" w:rsidRDefault="00BD7851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27 – Information Technology Advisory Board Meeting</w:t>
            </w:r>
          </w:p>
          <w:p w14:paraId="5D800FAE" w14:textId="77777777" w:rsidR="00807F4A" w:rsidRDefault="00BD7851" w:rsidP="00807F4A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27 – FUEL Partnership Meeting</w:t>
            </w:r>
          </w:p>
          <w:p w14:paraId="14E664D9" w14:textId="77777777" w:rsidR="00807F4A" w:rsidRPr="00807F4A" w:rsidRDefault="00807F4A" w:rsidP="00807F4A">
            <w:pPr>
              <w:ind w:left="1080"/>
              <w:rPr>
                <w:rFonts w:ascii="Arial" w:hAnsi="Arial"/>
              </w:rPr>
            </w:pPr>
          </w:p>
          <w:p w14:paraId="65B79C1E" w14:textId="77777777" w:rsidR="00CA3E49" w:rsidRPr="005C0AE8" w:rsidRDefault="00206F63" w:rsidP="00807F4A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24"/>
                <w:szCs w:val="24"/>
              </w:rPr>
            </w:pPr>
            <w:r w:rsidRPr="00807F4A">
              <w:rPr>
                <w:rFonts w:ascii="Arial" w:hAnsi="Arial"/>
                <w:b/>
                <w:sz w:val="24"/>
                <w:szCs w:val="24"/>
              </w:rPr>
              <w:t>Competency Based Education</w:t>
            </w:r>
            <w:r w:rsidR="00276BC4" w:rsidRPr="00807F4A">
              <w:rPr>
                <w:rFonts w:ascii="Arial" w:hAnsi="Arial"/>
                <w:b/>
                <w:sz w:val="24"/>
                <w:szCs w:val="24"/>
              </w:rPr>
              <w:t>/Correspondence Courses</w:t>
            </w:r>
            <w:r w:rsidRPr="00807F4A">
              <w:rPr>
                <w:rFonts w:ascii="Arial" w:hAnsi="Arial"/>
                <w:b/>
                <w:sz w:val="24"/>
                <w:szCs w:val="24"/>
              </w:rPr>
              <w:t xml:space="preserve"> – </w:t>
            </w:r>
            <w:r w:rsidR="0024250B" w:rsidRPr="00807F4A">
              <w:rPr>
                <w:rFonts w:ascii="Arial" w:hAnsi="Arial"/>
                <w:b/>
                <w:sz w:val="24"/>
                <w:szCs w:val="24"/>
              </w:rPr>
              <w:t>Mather</w:t>
            </w:r>
          </w:p>
          <w:p w14:paraId="4FED0915" w14:textId="77777777" w:rsidR="005C0AE8" w:rsidRPr="005C0AE8" w:rsidRDefault="005C0AE8" w:rsidP="005C0AE8">
            <w:pPr>
              <w:pStyle w:val="ListParagraph"/>
              <w:rPr>
                <w:rFonts w:ascii="Arial" w:hAnsi="Arial"/>
                <w:bCs/>
                <w:color w:val="FF0000"/>
                <w:sz w:val="24"/>
                <w:szCs w:val="24"/>
              </w:rPr>
            </w:pPr>
            <w:r w:rsidRPr="005C0AE8">
              <w:rPr>
                <w:rFonts w:ascii="Arial" w:hAnsi="Arial"/>
                <w:bCs/>
                <w:color w:val="FF0000"/>
                <w:sz w:val="24"/>
                <w:szCs w:val="24"/>
              </w:rPr>
              <w:t>Meeting with Myrna tomorrow</w:t>
            </w:r>
            <w:r>
              <w:rPr>
                <w:rFonts w:ascii="Arial" w:hAnsi="Arial"/>
                <w:bCs/>
                <w:color w:val="FF0000"/>
                <w:sz w:val="24"/>
                <w:szCs w:val="24"/>
              </w:rPr>
              <w:t>.</w:t>
            </w:r>
          </w:p>
          <w:p w14:paraId="538250D5" w14:textId="77777777" w:rsidR="007A18B1" w:rsidRPr="00C415BF" w:rsidRDefault="007A18B1" w:rsidP="007A18B1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14:paraId="4963CBED" w14:textId="77777777" w:rsidR="000C49C4" w:rsidRDefault="005E6E94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C415BF">
              <w:rPr>
                <w:rFonts w:ascii="Arial" w:hAnsi="Arial"/>
                <w:b/>
                <w:sz w:val="24"/>
                <w:szCs w:val="24"/>
              </w:rPr>
              <w:t>Continuity Books</w:t>
            </w:r>
          </w:p>
          <w:p w14:paraId="1493270E" w14:textId="77777777" w:rsidR="00817E9D" w:rsidRDefault="00817E9D" w:rsidP="00A06FD9">
            <w:pPr>
              <w:rPr>
                <w:rFonts w:ascii="Arial" w:eastAsiaTheme="minorHAnsi" w:hAnsi="Arial" w:cs="Times New Roman"/>
                <w:sz w:val="22"/>
                <w:szCs w:val="22"/>
              </w:rPr>
            </w:pPr>
          </w:p>
          <w:p w14:paraId="6C4E0366" w14:textId="77777777" w:rsidR="00817E9D" w:rsidRPr="00926EA1" w:rsidRDefault="00817E9D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926EA1">
              <w:rPr>
                <w:rFonts w:ascii="Arial" w:hAnsi="Arial"/>
                <w:b/>
                <w:sz w:val="24"/>
                <w:szCs w:val="24"/>
              </w:rPr>
              <w:t>Forms</w:t>
            </w:r>
          </w:p>
          <w:p w14:paraId="07E54C8E" w14:textId="77777777" w:rsidR="00817E9D" w:rsidRPr="00C415BF" w:rsidRDefault="005A6054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8" w:tgtFrame="_blank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Academic Integrity Violation Reporting Form (AIVR)</w:t>
              </w:r>
            </w:hyperlink>
          </w:p>
          <w:p w14:paraId="02B697AA" w14:textId="77777777" w:rsidR="00817E9D" w:rsidRPr="00C415BF" w:rsidRDefault="005A6054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9" w:tgtFrame="_blank" w:history="1">
              <w:r w:rsidR="00817E9D" w:rsidRPr="00C415BF">
                <w:rPr>
                  <w:rStyle w:val="Hyperlink"/>
                  <w:rFonts w:ascii="Arial" w:hAnsi="Arial" w:cs="Arial"/>
                  <w:color w:val="5C5C5C"/>
                  <w:sz w:val="24"/>
                  <w:szCs w:val="24"/>
                  <w:shd w:val="clear" w:color="auto" w:fill="FFFFFF"/>
                </w:rPr>
                <w:t>Advisor or Change of Major Request</w:t>
              </w:r>
            </w:hyperlink>
          </w:p>
          <w:p w14:paraId="31E51173" w14:textId="77777777" w:rsidR="00817E9D" w:rsidRPr="00C415BF" w:rsidRDefault="005A6054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CAM Executive Summary</w:t>
              </w:r>
            </w:hyperlink>
          </w:p>
          <w:p w14:paraId="3BDB4791" w14:textId="77777777" w:rsidR="00817E9D" w:rsidRPr="00C415BF" w:rsidRDefault="005A6054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CAM Phase Zero Program Development Template</w:t>
              </w:r>
            </w:hyperlink>
          </w:p>
          <w:p w14:paraId="66554789" w14:textId="77777777" w:rsidR="00817E9D" w:rsidRPr="00C415BF" w:rsidRDefault="005A6054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2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CAM Phase Zero Program Development Template (Modified)</w:t>
              </w:r>
            </w:hyperlink>
          </w:p>
          <w:p w14:paraId="70A64602" w14:textId="77777777" w:rsidR="00817E9D" w:rsidRPr="00C415BF" w:rsidRDefault="005A6054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3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Class Coverage</w:t>
              </w:r>
            </w:hyperlink>
          </w:p>
          <w:p w14:paraId="35D8A281" w14:textId="77777777" w:rsidR="00817E9D" w:rsidRPr="00C415BF" w:rsidRDefault="005A6054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4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Class Waiver Form</w:t>
              </w:r>
            </w:hyperlink>
          </w:p>
          <w:p w14:paraId="52DEF85E" w14:textId="77777777" w:rsidR="00817E9D" w:rsidRPr="00926EA1" w:rsidRDefault="005A6054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highlight w:val="yellow"/>
                <w:u w:val="single"/>
                <w:shd w:val="clear" w:color="auto" w:fill="FFFFFF"/>
              </w:rPr>
            </w:pPr>
            <w:hyperlink r:id="rId15" w:history="1">
              <w:r w:rsidR="00817E9D" w:rsidRPr="00926EA1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highlight w:val="yellow"/>
                  <w:shd w:val="clear" w:color="auto" w:fill="FFFFFF"/>
                </w:rPr>
                <w:t>Classroom Visitation Form Face-to-Face</w:t>
              </w:r>
            </w:hyperlink>
          </w:p>
          <w:p w14:paraId="4EEB0F41" w14:textId="77777777" w:rsidR="00817E9D" w:rsidRPr="00C415BF" w:rsidRDefault="005A6054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6" w:history="1">
              <w:r w:rsidR="00817E9D" w:rsidRPr="00926EA1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highlight w:val="yellow"/>
                  <w:shd w:val="clear" w:color="auto" w:fill="FFFFFF"/>
                </w:rPr>
                <w:t>Classroom Visitation Form Online</w:t>
              </w:r>
            </w:hyperlink>
          </w:p>
          <w:p w14:paraId="2AB51A0A" w14:textId="77777777" w:rsidR="00817E9D" w:rsidRPr="00C415BF" w:rsidRDefault="005A6054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7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Curricula Approval Location Form</w:t>
              </w:r>
            </w:hyperlink>
          </w:p>
          <w:p w14:paraId="00B4BAEB" w14:textId="77777777" w:rsidR="00817E9D" w:rsidRPr="00C415BF" w:rsidRDefault="005A6054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18" w:tgtFrame="_blank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D</w:t>
              </w:r>
            </w:hyperlink>
            <w:hyperlink r:id="rId19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irected Independent Study Contract</w:t>
              </w:r>
            </w:hyperlink>
          </w:p>
          <w:p w14:paraId="30736F36" w14:textId="77777777" w:rsidR="00817E9D" w:rsidRPr="00C415BF" w:rsidRDefault="005A6054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0" w:tgtFrame="_blank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D</w:t>
              </w:r>
            </w:hyperlink>
            <w:hyperlink r:id="rId21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irected Independent Study Criteria</w:t>
              </w:r>
            </w:hyperlink>
          </w:p>
          <w:p w14:paraId="577E3A0B" w14:textId="77777777" w:rsidR="00817E9D" w:rsidRPr="00C415BF" w:rsidRDefault="005A6054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highlight w:val="cyan"/>
                <w:u w:val="single"/>
                <w:shd w:val="clear" w:color="auto" w:fill="FFFFFF"/>
              </w:rPr>
            </w:pPr>
            <w:hyperlink r:id="rId22" w:tgtFrame="_blank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highlight w:val="cyan"/>
                  <w:shd w:val="clear" w:color="auto" w:fill="FFFFFF"/>
                </w:rPr>
                <w:t>Faculty Credential Form</w:t>
              </w:r>
            </w:hyperlink>
            <w:r w:rsidR="00817E9D" w:rsidRPr="00C415BF">
              <w:rPr>
                <w:rFonts w:ascii="Arial" w:hAnsi="Arial"/>
                <w:sz w:val="24"/>
                <w:szCs w:val="24"/>
                <w:highlight w:val="cyan"/>
                <w:u w:val="single"/>
              </w:rPr>
              <w:t xml:space="preserve"> – Done</w:t>
            </w:r>
          </w:p>
          <w:p w14:paraId="20858BA8" w14:textId="77777777" w:rsidR="00817E9D" w:rsidRPr="00C415BF" w:rsidRDefault="005A6054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3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Faculty Recommendation Form</w:t>
              </w:r>
            </w:hyperlink>
          </w:p>
          <w:p w14:paraId="3E4B6B1F" w14:textId="77777777" w:rsidR="00817E9D" w:rsidRPr="00926EA1" w:rsidRDefault="005A6054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highlight w:val="cyan"/>
                <w:u w:val="single"/>
                <w:shd w:val="clear" w:color="auto" w:fill="FFFFFF"/>
              </w:rPr>
            </w:pPr>
            <w:hyperlink r:id="rId24" w:history="1">
              <w:r w:rsidR="00817E9D" w:rsidRPr="00926EA1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highlight w:val="cyan"/>
                  <w:shd w:val="clear" w:color="auto" w:fill="FFFFFF"/>
                </w:rPr>
                <w:t>Finals Petition Form</w:t>
              </w:r>
            </w:hyperlink>
            <w:r w:rsidR="00A06FD9">
              <w:rPr>
                <w:rStyle w:val="Hyperlink"/>
                <w:rFonts w:ascii="Arial" w:hAnsi="Arial" w:cs="Arial"/>
                <w:color w:val="003E83"/>
                <w:sz w:val="24"/>
                <w:szCs w:val="24"/>
                <w:highlight w:val="cyan"/>
                <w:shd w:val="clear" w:color="auto" w:fill="FFFFFF"/>
              </w:rPr>
              <w:t xml:space="preserve"> - Done</w:t>
            </w:r>
          </w:p>
          <w:p w14:paraId="6E595BDA" w14:textId="77777777" w:rsidR="00817E9D" w:rsidRPr="00C415BF" w:rsidRDefault="005A6054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5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Grade Appeal</w:t>
              </w:r>
            </w:hyperlink>
          </w:p>
          <w:p w14:paraId="7525A0FE" w14:textId="77777777" w:rsidR="00817E9D" w:rsidRPr="00C415BF" w:rsidRDefault="005A6054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6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Incomplete Grade Policy and Form</w:t>
              </w:r>
            </w:hyperlink>
          </w:p>
          <w:p w14:paraId="3F9E3891" w14:textId="77777777" w:rsidR="00817E9D" w:rsidRPr="00C415BF" w:rsidRDefault="005A6054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7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Instructional Evaluation Form Process</w:t>
              </w:r>
            </w:hyperlink>
          </w:p>
          <w:p w14:paraId="33ECFC1A" w14:textId="77777777" w:rsidR="00817E9D" w:rsidRPr="00C415BF" w:rsidRDefault="005A6054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8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Mileage Form</w:t>
              </w:r>
            </w:hyperlink>
          </w:p>
          <w:p w14:paraId="25903ABA" w14:textId="77777777" w:rsidR="00817E9D" w:rsidRPr="00C415BF" w:rsidRDefault="005A6054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29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Online Course Development Agreement</w:t>
              </w:r>
            </w:hyperlink>
          </w:p>
          <w:p w14:paraId="2929BDC6" w14:textId="77777777" w:rsidR="00817E9D" w:rsidRPr="00C415BF" w:rsidRDefault="005A6054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30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Proctoring Services</w:t>
              </w:r>
            </w:hyperlink>
          </w:p>
          <w:p w14:paraId="4162245B" w14:textId="77777777" w:rsidR="00817E9D" w:rsidRPr="00C415BF" w:rsidRDefault="005A6054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31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Release Form</w:t>
              </w:r>
            </w:hyperlink>
          </w:p>
          <w:p w14:paraId="6D197F36" w14:textId="77777777" w:rsidR="00817E9D" w:rsidRPr="00C415BF" w:rsidRDefault="005A6054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5C5C5C"/>
                <w:sz w:val="24"/>
                <w:szCs w:val="24"/>
                <w:u w:val="single"/>
                <w:shd w:val="clear" w:color="auto" w:fill="FFFFFF"/>
              </w:rPr>
            </w:pPr>
            <w:hyperlink r:id="rId32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Routing Cover Sheet</w:t>
              </w:r>
            </w:hyperlink>
          </w:p>
          <w:p w14:paraId="063237C0" w14:textId="77777777" w:rsidR="00817E9D" w:rsidRPr="00C415BF" w:rsidRDefault="005A6054" w:rsidP="0098610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  <w:szCs w:val="24"/>
                <w:u w:val="single"/>
              </w:rPr>
            </w:pPr>
            <w:hyperlink r:id="rId33" w:history="1">
              <w:r w:rsidR="00817E9D" w:rsidRPr="00C415BF">
                <w:rPr>
                  <w:rStyle w:val="Hyperlink"/>
                  <w:rFonts w:ascii="Arial" w:hAnsi="Arial" w:cs="Arial"/>
                  <w:color w:val="003E83"/>
                  <w:sz w:val="24"/>
                  <w:szCs w:val="24"/>
                  <w:shd w:val="clear" w:color="auto" w:fill="FFFFFF"/>
                </w:rPr>
                <w:t>Time Log Form</w:t>
              </w:r>
            </w:hyperlink>
          </w:p>
          <w:p w14:paraId="4F91816A" w14:textId="77777777" w:rsidR="007A18B1" w:rsidRPr="00C415BF" w:rsidRDefault="007A18B1" w:rsidP="00932CDD">
            <w:pPr>
              <w:rPr>
                <w:rFonts w:ascii="Arial" w:hAnsi="Arial"/>
              </w:rPr>
            </w:pPr>
          </w:p>
          <w:p w14:paraId="1C1E8FFC" w14:textId="77777777" w:rsidR="001B08FE" w:rsidRPr="001B08FE" w:rsidRDefault="00E87C1A" w:rsidP="001B08F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C415BF">
              <w:rPr>
                <w:rFonts w:ascii="Arial" w:hAnsi="Arial"/>
                <w:b/>
                <w:sz w:val="24"/>
                <w:szCs w:val="24"/>
              </w:rPr>
              <w:t>New Topics</w:t>
            </w:r>
          </w:p>
          <w:p w14:paraId="5B866D2B" w14:textId="77777777" w:rsidR="001B08FE" w:rsidRPr="001B08FE" w:rsidRDefault="001B08FE" w:rsidP="001B08FE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1B08FE">
              <w:rPr>
                <w:rFonts w:ascii="Arial" w:hAnsi="Arial"/>
                <w:color w:val="FF0000"/>
                <w:sz w:val="24"/>
                <w:szCs w:val="24"/>
              </w:rPr>
              <w:t xml:space="preserve">Foundation Auction </w:t>
            </w: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Next fall would like to give some extra encouragement to see more attendance from the instructional side.  Remember what it is </w:t>
            </w:r>
            <w:r w:rsidR="00D05876">
              <w:rPr>
                <w:rFonts w:ascii="Arial" w:hAnsi="Arial"/>
                <w:color w:val="FF0000"/>
                <w:sz w:val="24"/>
                <w:szCs w:val="24"/>
              </w:rPr>
              <w:t>about -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student scholarships and encoura</w:t>
            </w:r>
            <w:r w:rsidR="00D05876">
              <w:rPr>
                <w:rFonts w:ascii="Arial" w:hAnsi="Arial"/>
                <w:color w:val="FF0000"/>
                <w:sz w:val="24"/>
                <w:szCs w:val="24"/>
              </w:rPr>
              <w:t>ge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individuals to come. Believe we were about 20 percent up</w:t>
            </w:r>
            <w:r w:rsidR="003B78A4">
              <w:rPr>
                <w:rFonts w:ascii="Arial" w:hAnsi="Arial"/>
                <w:color w:val="FF0000"/>
                <w:sz w:val="24"/>
                <w:szCs w:val="24"/>
              </w:rPr>
              <w:t xml:space="preserve"> in revenues </w:t>
            </w:r>
            <w:r w:rsidR="00D05876">
              <w:rPr>
                <w:rFonts w:ascii="Arial" w:hAnsi="Arial"/>
                <w:color w:val="FF0000"/>
                <w:sz w:val="24"/>
                <w:szCs w:val="24"/>
              </w:rPr>
              <w:t xml:space="preserve">from </w:t>
            </w:r>
            <w:r w:rsidR="003B78A4">
              <w:rPr>
                <w:rFonts w:ascii="Arial" w:hAnsi="Arial"/>
                <w:color w:val="FF0000"/>
                <w:sz w:val="24"/>
                <w:szCs w:val="24"/>
              </w:rPr>
              <w:t xml:space="preserve">last </w:t>
            </w:r>
            <w:r w:rsidR="00D05876">
              <w:rPr>
                <w:rFonts w:ascii="Arial" w:hAnsi="Arial"/>
                <w:color w:val="FF0000"/>
                <w:sz w:val="24"/>
                <w:szCs w:val="24"/>
              </w:rPr>
              <w:t>year’s auction.</w:t>
            </w:r>
          </w:p>
          <w:p w14:paraId="4F16F46B" w14:textId="77777777" w:rsidR="0030697E" w:rsidRDefault="0030697E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Name Tags</w:t>
            </w:r>
          </w:p>
          <w:p w14:paraId="3EAB98FE" w14:textId="77777777" w:rsidR="0030697E" w:rsidRDefault="0030697E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Dress</w:t>
            </w:r>
            <w:r w:rsidR="00043266">
              <w:rPr>
                <w:rFonts w:ascii="Arial" w:hAnsi="Arial"/>
                <w:sz w:val="24"/>
                <w:szCs w:val="24"/>
              </w:rPr>
              <w:t xml:space="preserve"> Code</w:t>
            </w:r>
            <w:r>
              <w:rPr>
                <w:rFonts w:ascii="Arial" w:hAnsi="Arial"/>
                <w:sz w:val="24"/>
                <w:szCs w:val="24"/>
              </w:rPr>
              <w:t xml:space="preserve"> Procedure</w:t>
            </w:r>
          </w:p>
          <w:p w14:paraId="5819263B" w14:textId="77777777" w:rsidR="00043266" w:rsidRPr="00A0245E" w:rsidRDefault="00043266" w:rsidP="00043266">
            <w:pPr>
              <w:pStyle w:val="ListParagraph"/>
              <w:ind w:left="1440"/>
              <w:rPr>
                <w:rFonts w:ascii="Arial" w:hAnsi="Arial"/>
                <w:color w:val="FF0000"/>
                <w:sz w:val="24"/>
                <w:szCs w:val="24"/>
              </w:rPr>
            </w:pPr>
            <w:r w:rsidRPr="00A0245E">
              <w:rPr>
                <w:rFonts w:ascii="Arial" w:hAnsi="Arial"/>
                <w:color w:val="FF0000"/>
                <w:sz w:val="24"/>
                <w:szCs w:val="24"/>
              </w:rPr>
              <w:t>Dr. Kottas on the workgroup.  Brian if you don’t want to be on workgroup, check to see if one of your ED would be.  Kurt do</w:t>
            </w:r>
            <w:r w:rsidR="00D05876">
              <w:rPr>
                <w:rFonts w:ascii="Arial" w:hAnsi="Arial"/>
                <w:color w:val="FF0000"/>
                <w:sz w:val="24"/>
                <w:szCs w:val="24"/>
              </w:rPr>
              <w:t>es not</w:t>
            </w:r>
            <w:r w:rsidRPr="00A0245E">
              <w:rPr>
                <w:rFonts w:ascii="Arial" w:hAnsi="Arial"/>
                <w:color w:val="FF0000"/>
                <w:sz w:val="24"/>
                <w:szCs w:val="24"/>
              </w:rPr>
              <w:t xml:space="preserve"> want anyone from </w:t>
            </w:r>
            <w:r w:rsidR="00D05876">
              <w:rPr>
                <w:rFonts w:ascii="Arial" w:hAnsi="Arial"/>
                <w:color w:val="FF0000"/>
                <w:sz w:val="24"/>
                <w:szCs w:val="24"/>
              </w:rPr>
              <w:t xml:space="preserve">his </w:t>
            </w:r>
            <w:r w:rsidRPr="00A0245E">
              <w:rPr>
                <w:rFonts w:ascii="Arial" w:hAnsi="Arial"/>
                <w:color w:val="FF0000"/>
                <w:sz w:val="24"/>
                <w:szCs w:val="24"/>
              </w:rPr>
              <w:t xml:space="preserve">area to be on the group. Claudia is fine </w:t>
            </w:r>
            <w:r w:rsidR="00A0245E" w:rsidRPr="00A0245E">
              <w:rPr>
                <w:rFonts w:ascii="Arial" w:hAnsi="Arial"/>
                <w:color w:val="FF0000"/>
                <w:sz w:val="24"/>
                <w:szCs w:val="24"/>
              </w:rPr>
              <w:t xml:space="preserve">with </w:t>
            </w:r>
            <w:r w:rsidR="003B78A4">
              <w:rPr>
                <w:rFonts w:ascii="Arial" w:hAnsi="Arial"/>
                <w:color w:val="FF0000"/>
                <w:sz w:val="24"/>
                <w:szCs w:val="24"/>
              </w:rPr>
              <w:t xml:space="preserve">not </w:t>
            </w:r>
            <w:r w:rsidR="00A0245E" w:rsidRPr="00A0245E">
              <w:rPr>
                <w:rFonts w:ascii="Arial" w:hAnsi="Arial"/>
                <w:color w:val="FF0000"/>
                <w:sz w:val="24"/>
                <w:szCs w:val="24"/>
              </w:rPr>
              <w:t>being on the committee.</w:t>
            </w:r>
            <w:r w:rsidRPr="00A0245E"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</w:p>
          <w:p w14:paraId="57DC9D18" w14:textId="77777777" w:rsidR="0030697E" w:rsidRDefault="0030697E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Strategic Plans</w:t>
            </w:r>
          </w:p>
          <w:p w14:paraId="45837EA1" w14:textId="77777777" w:rsidR="0030697E" w:rsidRDefault="0030697E" w:rsidP="0030697E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Tech Grant</w:t>
            </w:r>
          </w:p>
          <w:p w14:paraId="609DC951" w14:textId="77777777" w:rsidR="001B08FE" w:rsidRPr="001B08FE" w:rsidRDefault="001B08FE" w:rsidP="001B08FE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There is a tech grant from KBOR and pulled out everyone’s strategic plans and found one item under Kathy that might be eligible. </w:t>
            </w:r>
            <w:r w:rsidR="003B78A4">
              <w:rPr>
                <w:rFonts w:ascii="Arial" w:hAnsi="Arial"/>
                <w:color w:val="FF0000"/>
                <w:sz w:val="24"/>
                <w:szCs w:val="24"/>
              </w:rPr>
              <w:t>Please let Elaine know by the end of the week if you have ideas.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 </w:t>
            </w:r>
          </w:p>
          <w:p w14:paraId="204118AC" w14:textId="77777777" w:rsidR="0030697E" w:rsidRDefault="0030697E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FR Deployment</w:t>
            </w:r>
          </w:p>
          <w:p w14:paraId="7C5C35B4" w14:textId="77777777" w:rsidR="001D7E93" w:rsidRDefault="001D7E93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Program Promotion Priorities</w:t>
            </w:r>
          </w:p>
          <w:p w14:paraId="78853592" w14:textId="77777777" w:rsidR="0030697E" w:rsidRDefault="0030697E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Grade Reporting – Email Previously Sent (July 29)</w:t>
            </w:r>
          </w:p>
          <w:p w14:paraId="2965138F" w14:textId="77777777" w:rsidR="0030697E" w:rsidRDefault="0030697E" w:rsidP="00986104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ADA Committee:  Claudia, Lee, Megan, Jenn, Jo, Paulia</w:t>
            </w:r>
            <w:r w:rsidR="0001544C">
              <w:rPr>
                <w:rFonts w:ascii="Arial" w:hAnsi="Arial"/>
                <w:sz w:val="24"/>
                <w:szCs w:val="24"/>
              </w:rPr>
              <w:t xml:space="preserve">, Jennifer Christiansen, HR, Facilities, IT, </w:t>
            </w:r>
            <w:r w:rsidR="0035355B">
              <w:rPr>
                <w:rFonts w:ascii="Arial" w:hAnsi="Arial"/>
                <w:sz w:val="24"/>
                <w:szCs w:val="24"/>
              </w:rPr>
              <w:t xml:space="preserve">Communications, </w:t>
            </w:r>
            <w:r w:rsidR="0001544C">
              <w:rPr>
                <w:rFonts w:ascii="Arial" w:hAnsi="Arial"/>
                <w:sz w:val="24"/>
                <w:szCs w:val="24"/>
              </w:rPr>
              <w:t xml:space="preserve">CTE </w:t>
            </w:r>
            <w:proofErr w:type="gramStart"/>
            <w:r w:rsidR="0001544C">
              <w:rPr>
                <w:rFonts w:ascii="Arial" w:hAnsi="Arial"/>
                <w:sz w:val="24"/>
                <w:szCs w:val="24"/>
              </w:rPr>
              <w:t>Faculty?,</w:t>
            </w:r>
            <w:proofErr w:type="gramEnd"/>
            <w:r w:rsidR="0001544C">
              <w:rPr>
                <w:rFonts w:ascii="Arial" w:hAnsi="Arial"/>
                <w:sz w:val="24"/>
                <w:szCs w:val="24"/>
              </w:rPr>
              <w:t xml:space="preserve"> FR/FL/GVP</w:t>
            </w:r>
            <w:r w:rsidR="0001544C" w:rsidRPr="0071313A">
              <w:rPr>
                <w:rFonts w:ascii="Arial" w:hAnsi="Arial"/>
                <w:color w:val="FF0000"/>
                <w:sz w:val="24"/>
                <w:szCs w:val="24"/>
              </w:rPr>
              <w:t>?</w:t>
            </w:r>
            <w:r w:rsidR="001B08FE" w:rsidRPr="0071313A">
              <w:rPr>
                <w:rFonts w:ascii="Arial" w:hAnsi="Arial"/>
                <w:color w:val="FF0000"/>
                <w:sz w:val="24"/>
                <w:szCs w:val="24"/>
              </w:rPr>
              <w:t xml:space="preserve">  Added </w:t>
            </w:r>
            <w:r w:rsidR="0071313A" w:rsidRPr="0071313A">
              <w:rPr>
                <w:rFonts w:ascii="Arial" w:hAnsi="Arial"/>
                <w:color w:val="FF0000"/>
                <w:sz w:val="24"/>
                <w:szCs w:val="24"/>
              </w:rPr>
              <w:t>Christian Rivas from WTCE, Kurt does not want any</w:t>
            </w:r>
            <w:r w:rsidR="0071313A">
              <w:rPr>
                <w:rFonts w:ascii="Arial" w:hAnsi="Arial"/>
                <w:color w:val="FF0000"/>
                <w:sz w:val="24"/>
                <w:szCs w:val="24"/>
              </w:rPr>
              <w:t>one</w:t>
            </w:r>
            <w:r w:rsidR="0071313A" w:rsidRPr="0071313A">
              <w:rPr>
                <w:rFonts w:ascii="Arial" w:hAnsi="Arial"/>
                <w:color w:val="FF0000"/>
                <w:sz w:val="24"/>
                <w:szCs w:val="24"/>
              </w:rPr>
              <w:t xml:space="preserve"> from his area.  </w:t>
            </w:r>
          </w:p>
          <w:p w14:paraId="25AC0F9F" w14:textId="77777777" w:rsidR="0035355B" w:rsidRDefault="0035355B" w:rsidP="0035355B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All </w:t>
            </w:r>
            <w:r w:rsidR="001D7E93">
              <w:rPr>
                <w:rFonts w:ascii="Arial" w:hAnsi="Arial"/>
                <w:sz w:val="24"/>
                <w:szCs w:val="24"/>
              </w:rPr>
              <w:t>from</w:t>
            </w:r>
            <w:r>
              <w:rPr>
                <w:rFonts w:ascii="Arial" w:hAnsi="Arial"/>
                <w:sz w:val="24"/>
                <w:szCs w:val="24"/>
              </w:rPr>
              <w:t xml:space="preserve"> the Beginning?</w:t>
            </w:r>
          </w:p>
          <w:p w14:paraId="54E002DA" w14:textId="77777777" w:rsidR="00F025F2" w:rsidRDefault="00F025F2" w:rsidP="00F025F2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 xml:space="preserve">                      </w:t>
            </w:r>
          </w:p>
          <w:p w14:paraId="30DA58F6" w14:textId="77777777" w:rsidR="0001544C" w:rsidRDefault="00F025F2" w:rsidP="00807F4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</w:rPr>
              <w:t xml:space="preserve">                      </w:t>
            </w:r>
            <w:r w:rsidR="0001544C">
              <w:rPr>
                <w:rFonts w:ascii="Arial" w:hAnsi="Arial"/>
              </w:rPr>
              <w:t>Listening Tour – Barton Online Faculty</w:t>
            </w:r>
          </w:p>
          <w:p w14:paraId="4393A132" w14:textId="77777777" w:rsidR="0001544C" w:rsidRDefault="0001544C" w:rsidP="0001544C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Original Model (7:00a.m./7:00p.m.)</w:t>
            </w:r>
          </w:p>
          <w:p w14:paraId="119BCE1D" w14:textId="77777777" w:rsidR="00823EA8" w:rsidRPr="00823EA8" w:rsidRDefault="00823EA8" w:rsidP="00823E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</w:t>
            </w:r>
          </w:p>
          <w:p w14:paraId="213EE4EF" w14:textId="77777777" w:rsidR="00104AC7" w:rsidRDefault="00807F4A" w:rsidP="0001544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The Center for Learning Excellence </w:t>
            </w:r>
            <w:r w:rsidR="00104AC7">
              <w:rPr>
                <w:rFonts w:ascii="Arial" w:hAnsi="Arial"/>
                <w:sz w:val="24"/>
                <w:szCs w:val="24"/>
              </w:rPr>
              <w:t>Discussions</w:t>
            </w:r>
          </w:p>
          <w:p w14:paraId="04E179B9" w14:textId="77777777" w:rsidR="00823EA8" w:rsidRPr="00807F4A" w:rsidRDefault="00104AC7" w:rsidP="00807F4A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September Open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House</w:t>
            </w:r>
            <w:r w:rsidR="00807F4A">
              <w:rPr>
                <w:rFonts w:ascii="Arial" w:hAnsi="Arial"/>
                <w:sz w:val="24"/>
                <w:szCs w:val="24"/>
              </w:rPr>
              <w:t xml:space="preserve">  -</w:t>
            </w:r>
            <w:proofErr w:type="gramEnd"/>
            <w:r w:rsidR="00807F4A">
              <w:rPr>
                <w:rFonts w:ascii="Arial" w:hAnsi="Arial"/>
                <w:sz w:val="24"/>
                <w:szCs w:val="24"/>
              </w:rPr>
              <w:t xml:space="preserve"> </w:t>
            </w:r>
            <w:r w:rsidR="00823EA8" w:rsidRPr="00807F4A">
              <w:rPr>
                <w:rFonts w:ascii="Arial" w:hAnsi="Arial"/>
                <w:color w:val="000000" w:themeColor="text1"/>
              </w:rPr>
              <w:t>September 18</w:t>
            </w:r>
            <w:r w:rsidR="00823EA8" w:rsidRPr="00807F4A">
              <w:rPr>
                <w:rFonts w:ascii="Arial" w:hAnsi="Arial"/>
                <w:color w:val="000000" w:themeColor="text1"/>
                <w:vertAlign w:val="superscript"/>
              </w:rPr>
              <w:t>th</w:t>
            </w:r>
            <w:r w:rsidR="00823EA8" w:rsidRPr="00807F4A">
              <w:rPr>
                <w:rFonts w:ascii="Arial" w:hAnsi="Arial"/>
                <w:color w:val="000000" w:themeColor="text1"/>
              </w:rPr>
              <w:t>, 1 to 4 pm, and will have a Zoom room available.</w:t>
            </w:r>
          </w:p>
          <w:p w14:paraId="590759F7" w14:textId="77777777" w:rsidR="00104AC7" w:rsidRDefault="00104AC7" w:rsidP="00104AC7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OER Process Document</w:t>
            </w:r>
          </w:p>
          <w:p w14:paraId="0A133592" w14:textId="77777777" w:rsidR="00104AC7" w:rsidRDefault="00104AC7" w:rsidP="00104AC7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Course Design Templates</w:t>
            </w:r>
          </w:p>
          <w:p w14:paraId="1DFAD78A" w14:textId="77777777" w:rsidR="00BE6C4A" w:rsidRPr="00807F4A" w:rsidRDefault="00104AC7" w:rsidP="00D12F00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Orientation Project</w:t>
            </w:r>
            <w:r w:rsidR="00D12F00" w:rsidRPr="00807F4A">
              <w:rPr>
                <w:color w:val="FF0000"/>
              </w:rPr>
              <w:t xml:space="preserve">    </w:t>
            </w:r>
          </w:p>
          <w:p w14:paraId="3B2B9722" w14:textId="77777777" w:rsidR="007E779D" w:rsidRDefault="00104AC7" w:rsidP="0098577E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 w:rsidRPr="00104AC7">
              <w:rPr>
                <w:rFonts w:ascii="Arial" w:hAnsi="Arial"/>
                <w:sz w:val="24"/>
                <w:szCs w:val="24"/>
              </w:rPr>
              <w:t>Center Welcome Letter – All Faculty</w:t>
            </w:r>
          </w:p>
          <w:p w14:paraId="1251D091" w14:textId="77777777" w:rsidR="0071313A" w:rsidRPr="0071313A" w:rsidRDefault="0071313A" w:rsidP="0071313A">
            <w:pPr>
              <w:pStyle w:val="ListParagraph"/>
              <w:ind w:left="2160"/>
              <w:rPr>
                <w:rFonts w:ascii="Arial" w:hAnsi="Arial"/>
                <w:color w:val="FF0000"/>
                <w:sz w:val="24"/>
                <w:szCs w:val="24"/>
              </w:rPr>
            </w:pPr>
            <w:r w:rsidRPr="0071313A">
              <w:rPr>
                <w:rFonts w:ascii="Arial" w:hAnsi="Arial"/>
                <w:color w:val="FF0000"/>
                <w:sz w:val="24"/>
                <w:szCs w:val="24"/>
              </w:rPr>
              <w:t xml:space="preserve">Claudia updated the OER Process Document. 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I will attach this to the updated OER</w:t>
            </w:r>
            <w:r w:rsidRPr="0071313A">
              <w:rPr>
                <w:rFonts w:ascii="Arial" w:hAnsi="Arial"/>
                <w:color w:val="FF0000"/>
                <w:sz w:val="24"/>
                <w:szCs w:val="24"/>
              </w:rPr>
              <w:t xml:space="preserve"> email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.  </w:t>
            </w:r>
            <w:r w:rsidR="003B78A4">
              <w:rPr>
                <w:rFonts w:ascii="Arial" w:hAnsi="Arial"/>
                <w:color w:val="FF0000"/>
                <w:sz w:val="24"/>
                <w:szCs w:val="24"/>
              </w:rPr>
              <w:t xml:space="preserve">OER groups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will not be available until spring.</w:t>
            </w:r>
          </w:p>
          <w:p w14:paraId="67BAFCA7" w14:textId="77777777" w:rsidR="00D12F00" w:rsidRPr="006637C3" w:rsidRDefault="00D12F00" w:rsidP="006637C3">
            <w:pPr>
              <w:rPr>
                <w:color w:val="FF0000"/>
              </w:rPr>
            </w:pPr>
            <w:r>
              <w:rPr>
                <w:color w:val="000000" w:themeColor="text1"/>
              </w:rPr>
              <w:t xml:space="preserve">                                        </w:t>
            </w:r>
          </w:p>
          <w:p w14:paraId="0B7B726E" w14:textId="77777777" w:rsidR="00C07BF1" w:rsidRDefault="00046EF2" w:rsidP="007043C2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FY 25 (2024-2025) Goals</w:t>
            </w:r>
          </w:p>
          <w:p w14:paraId="19E19EAF" w14:textId="77777777" w:rsidR="00B16A97" w:rsidRDefault="00D402B4" w:rsidP="00B16A97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Deadlines:  October 1, December 1, February 1</w:t>
            </w:r>
            <w:r w:rsidR="00DA581F">
              <w:rPr>
                <w:rFonts w:ascii="Arial" w:hAnsi="Arial"/>
                <w:sz w:val="24"/>
                <w:szCs w:val="24"/>
              </w:rPr>
              <w:t xml:space="preserve"> and April 1</w:t>
            </w:r>
          </w:p>
          <w:p w14:paraId="7F91664E" w14:textId="77777777" w:rsidR="00D12F00" w:rsidRPr="007043C2" w:rsidRDefault="00D12F00" w:rsidP="00D12F00">
            <w:pPr>
              <w:pStyle w:val="ListParagraph"/>
              <w:ind w:left="2160"/>
              <w:rPr>
                <w:rFonts w:ascii="Arial" w:hAnsi="Arial"/>
                <w:sz w:val="24"/>
                <w:szCs w:val="24"/>
              </w:rPr>
            </w:pPr>
            <w:r w:rsidRPr="00D12F00">
              <w:rPr>
                <w:rFonts w:ascii="Arial" w:hAnsi="Arial"/>
                <w:color w:val="FF0000"/>
                <w:sz w:val="24"/>
                <w:szCs w:val="24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14:paraId="080EAA29" w14:textId="77777777"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14:paraId="35A2A90F" w14:textId="77777777"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14:paraId="3C3C66D6" w14:textId="77777777"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14:paraId="7441F708" w14:textId="77777777" w:rsidR="00166CC3" w:rsidRDefault="00166CC3" w:rsidP="00166CC3">
            <w:pPr>
              <w:jc w:val="center"/>
              <w:rPr>
                <w:rFonts w:ascii="Arial" w:hAnsi="Arial"/>
              </w:rPr>
            </w:pPr>
          </w:p>
          <w:p w14:paraId="21AEDF33" w14:textId="77777777" w:rsidR="00166CC3" w:rsidRPr="0004138C" w:rsidRDefault="00166CC3" w:rsidP="00166CC3">
            <w:pPr>
              <w:jc w:val="center"/>
              <w:rPr>
                <w:rFonts w:ascii="Arial" w:hAnsi="Arial"/>
              </w:rPr>
            </w:pPr>
          </w:p>
        </w:tc>
      </w:tr>
      <w:tr w:rsidR="00920DE2" w:rsidRPr="0004138C" w14:paraId="2F935607" w14:textId="77777777" w:rsidTr="006D00C9">
        <w:trPr>
          <w:trHeight w:val="1331"/>
        </w:trPr>
        <w:tc>
          <w:tcPr>
            <w:tcW w:w="8905" w:type="dxa"/>
            <w:gridSpan w:val="10"/>
            <w:shd w:val="clear" w:color="auto" w:fill="auto"/>
          </w:tcPr>
          <w:p w14:paraId="681FDC9D" w14:textId="77777777" w:rsidR="001E3E96" w:rsidRDefault="001E3E96" w:rsidP="001E3E9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Discussion:</w:t>
            </w:r>
          </w:p>
          <w:p w14:paraId="295F69CC" w14:textId="77777777" w:rsidR="00DA0174" w:rsidRDefault="00DA0174" w:rsidP="001E3E96">
            <w:pPr>
              <w:rPr>
                <w:rFonts w:ascii="Arial" w:hAnsi="Arial"/>
                <w:bCs/>
                <w:color w:val="FF0000"/>
              </w:rPr>
            </w:pPr>
            <w:r w:rsidRPr="00A0245E">
              <w:rPr>
                <w:rFonts w:ascii="Arial" w:hAnsi="Arial"/>
                <w:bCs/>
                <w:color w:val="FF0000"/>
              </w:rPr>
              <w:t>Dr. Garstecki is reading webpages on the Barton website and has questions and thoughts.  He is also looking over enrollment numbers.</w:t>
            </w:r>
          </w:p>
          <w:p w14:paraId="4C6A8D20" w14:textId="77777777" w:rsidR="00E954C4" w:rsidRDefault="00E954C4" w:rsidP="001E3E96">
            <w:pPr>
              <w:rPr>
                <w:rFonts w:ascii="Arial" w:hAnsi="Arial"/>
                <w:bCs/>
                <w:color w:val="FF0000"/>
              </w:rPr>
            </w:pPr>
          </w:p>
          <w:p w14:paraId="2EB4F28C" w14:textId="77777777" w:rsidR="00E954C4" w:rsidRDefault="003B78A4" w:rsidP="001E3E96">
            <w:pPr>
              <w:rPr>
                <w:rFonts w:ascii="Arial" w:hAnsi="Arial"/>
                <w:bCs/>
                <w:color w:val="FF0000"/>
              </w:rPr>
            </w:pPr>
            <w:r>
              <w:rPr>
                <w:rFonts w:ascii="Arial" w:hAnsi="Arial"/>
                <w:bCs/>
                <w:color w:val="FF0000"/>
              </w:rPr>
              <w:t xml:space="preserve">KBOR has released the identified math courses by </w:t>
            </w:r>
            <w:proofErr w:type="spellStart"/>
            <w:proofErr w:type="gramStart"/>
            <w:r>
              <w:rPr>
                <w:rFonts w:ascii="Arial" w:hAnsi="Arial"/>
                <w:bCs/>
                <w:color w:val="FF0000"/>
              </w:rPr>
              <w:t>discipline</w:t>
            </w:r>
            <w:r w:rsidR="00952119">
              <w:rPr>
                <w:rFonts w:ascii="Arial" w:hAnsi="Arial"/>
                <w:bCs/>
                <w:color w:val="FF0000"/>
              </w:rPr>
              <w:t>.Degree</w:t>
            </w:r>
            <w:proofErr w:type="spellEnd"/>
            <w:proofErr w:type="gramEnd"/>
            <w:r w:rsidR="00952119">
              <w:rPr>
                <w:rFonts w:ascii="Arial" w:hAnsi="Arial"/>
                <w:bCs/>
                <w:color w:val="FF0000"/>
              </w:rPr>
              <w:t xml:space="preserve"> plans </w:t>
            </w:r>
            <w:r>
              <w:rPr>
                <w:rFonts w:ascii="Arial" w:hAnsi="Arial"/>
                <w:bCs/>
                <w:color w:val="FF0000"/>
              </w:rPr>
              <w:t>are currently under review and math adjustments need to be made.</w:t>
            </w:r>
          </w:p>
          <w:p w14:paraId="6EC9AA3E" w14:textId="77777777" w:rsidR="00952119" w:rsidRDefault="00952119" w:rsidP="001E3E96">
            <w:pPr>
              <w:rPr>
                <w:rFonts w:ascii="Arial" w:hAnsi="Arial"/>
                <w:bCs/>
                <w:color w:val="FF0000"/>
              </w:rPr>
            </w:pPr>
          </w:p>
          <w:p w14:paraId="4994EE01" w14:textId="77777777" w:rsidR="00952119" w:rsidRPr="00A0245E" w:rsidRDefault="00DA5FBE" w:rsidP="001E3E96">
            <w:pPr>
              <w:rPr>
                <w:rFonts w:ascii="Arial" w:hAnsi="Arial"/>
                <w:bCs/>
                <w:color w:val="FF0000"/>
              </w:rPr>
            </w:pPr>
            <w:r>
              <w:rPr>
                <w:rFonts w:ascii="Arial" w:hAnsi="Arial"/>
                <w:bCs/>
                <w:color w:val="FF0000"/>
              </w:rPr>
              <w:t xml:space="preserve">I'm hoping to visit with someone at FHSU who deals with dual credit.  Discussion </w:t>
            </w:r>
            <w:r w:rsidR="00952119">
              <w:rPr>
                <w:rFonts w:ascii="Arial" w:hAnsi="Arial"/>
                <w:bCs/>
                <w:color w:val="FF0000"/>
              </w:rPr>
              <w:t>on High School Student Early Education courses. $50 for Partner online and $75</w:t>
            </w:r>
            <w:r>
              <w:rPr>
                <w:rFonts w:ascii="Arial" w:hAnsi="Arial"/>
                <w:bCs/>
                <w:color w:val="FF0000"/>
              </w:rPr>
              <w:t xml:space="preserve"> online.</w:t>
            </w:r>
            <w:r w:rsidR="00952119">
              <w:rPr>
                <w:rFonts w:ascii="Arial" w:hAnsi="Arial"/>
                <w:bCs/>
                <w:color w:val="FF0000"/>
              </w:rPr>
              <w:t xml:space="preserve"> </w:t>
            </w:r>
          </w:p>
          <w:p w14:paraId="717B8257" w14:textId="77777777" w:rsidR="001E3E96" w:rsidRDefault="001E3E96" w:rsidP="000B3173">
            <w:pPr>
              <w:rPr>
                <w:rFonts w:ascii="Arial" w:hAnsi="Arial"/>
                <w:b/>
              </w:rPr>
            </w:pPr>
          </w:p>
          <w:p w14:paraId="2A44259D" w14:textId="77777777" w:rsidR="006637C3" w:rsidRDefault="006637C3" w:rsidP="000B3173">
            <w:pPr>
              <w:rPr>
                <w:rFonts w:ascii="Arial" w:hAnsi="Arial"/>
                <w:bCs/>
                <w:color w:val="FF0000"/>
              </w:rPr>
            </w:pPr>
            <w:r w:rsidRPr="006637C3">
              <w:rPr>
                <w:rFonts w:ascii="Arial" w:hAnsi="Arial"/>
                <w:bCs/>
                <w:color w:val="FF0000"/>
              </w:rPr>
              <w:t xml:space="preserve">Promotion Priorities redo </w:t>
            </w:r>
            <w:r>
              <w:rPr>
                <w:rFonts w:ascii="Arial" w:hAnsi="Arial"/>
                <w:bCs/>
                <w:color w:val="FF0000"/>
              </w:rPr>
              <w:t xml:space="preserve">due the 29th – Kathy- done; need </w:t>
            </w:r>
            <w:r w:rsidRPr="006637C3">
              <w:rPr>
                <w:rFonts w:ascii="Arial" w:hAnsi="Arial"/>
                <w:bCs/>
                <w:color w:val="FF0000"/>
              </w:rPr>
              <w:t>Kurt and Brian</w:t>
            </w:r>
            <w:r w:rsidR="003B78A4">
              <w:rPr>
                <w:rFonts w:ascii="Arial" w:hAnsi="Arial"/>
                <w:bCs/>
                <w:color w:val="FF0000"/>
              </w:rPr>
              <w:t>’</w:t>
            </w:r>
            <w:r>
              <w:rPr>
                <w:rFonts w:ascii="Arial" w:hAnsi="Arial"/>
                <w:bCs/>
                <w:color w:val="FF0000"/>
              </w:rPr>
              <w:t>s</w:t>
            </w:r>
            <w:r w:rsidRPr="006637C3">
              <w:rPr>
                <w:rFonts w:ascii="Arial" w:hAnsi="Arial"/>
                <w:bCs/>
                <w:color w:val="FF0000"/>
              </w:rPr>
              <w:t>.</w:t>
            </w:r>
          </w:p>
          <w:p w14:paraId="1363C1FE" w14:textId="77777777" w:rsidR="006637C3" w:rsidRDefault="006637C3" w:rsidP="000B3173">
            <w:pPr>
              <w:rPr>
                <w:rFonts w:ascii="Arial" w:hAnsi="Arial"/>
                <w:bCs/>
                <w:color w:val="FF0000"/>
              </w:rPr>
            </w:pPr>
          </w:p>
          <w:p w14:paraId="7515EB76" w14:textId="77777777" w:rsidR="006637C3" w:rsidRDefault="003B78A4" w:rsidP="000B3173">
            <w:pPr>
              <w:rPr>
                <w:rFonts w:ascii="Arial" w:hAnsi="Arial"/>
                <w:bCs/>
                <w:color w:val="FF0000"/>
              </w:rPr>
            </w:pPr>
            <w:r>
              <w:rPr>
                <w:rFonts w:ascii="Arial" w:hAnsi="Arial"/>
                <w:bCs/>
                <w:color w:val="FF0000"/>
              </w:rPr>
              <w:t xml:space="preserve">Instructional </w:t>
            </w:r>
            <w:r w:rsidR="006637C3">
              <w:rPr>
                <w:rFonts w:ascii="Arial" w:hAnsi="Arial"/>
                <w:bCs/>
                <w:color w:val="FF0000"/>
              </w:rPr>
              <w:t xml:space="preserve">Review Goals for </w:t>
            </w:r>
            <w:r w:rsidR="005C0AE8">
              <w:rPr>
                <w:rFonts w:ascii="Arial" w:hAnsi="Arial"/>
                <w:bCs/>
                <w:color w:val="FF0000"/>
              </w:rPr>
              <w:t>2022-</w:t>
            </w:r>
            <w:r w:rsidR="00894CAA">
              <w:rPr>
                <w:rFonts w:ascii="Arial" w:hAnsi="Arial"/>
                <w:bCs/>
                <w:color w:val="FF0000"/>
              </w:rPr>
              <w:t>24</w:t>
            </w:r>
            <w:r w:rsidR="006637C3">
              <w:rPr>
                <w:rFonts w:ascii="Arial" w:hAnsi="Arial"/>
                <w:bCs/>
                <w:color w:val="FF0000"/>
              </w:rPr>
              <w:t xml:space="preserve"> and </w:t>
            </w:r>
            <w:r w:rsidR="00894CAA">
              <w:rPr>
                <w:rFonts w:ascii="Arial" w:hAnsi="Arial"/>
                <w:bCs/>
                <w:color w:val="FF0000"/>
              </w:rPr>
              <w:t>2023</w:t>
            </w:r>
            <w:r w:rsidR="005C0AE8">
              <w:rPr>
                <w:rFonts w:ascii="Arial" w:hAnsi="Arial"/>
                <w:bCs/>
                <w:color w:val="FF0000"/>
              </w:rPr>
              <w:t>-</w:t>
            </w:r>
            <w:r w:rsidR="006637C3">
              <w:rPr>
                <w:rFonts w:ascii="Arial" w:hAnsi="Arial"/>
                <w:bCs/>
                <w:color w:val="FF0000"/>
              </w:rPr>
              <w:t>2</w:t>
            </w:r>
            <w:r w:rsidR="00894CAA">
              <w:rPr>
                <w:rFonts w:ascii="Arial" w:hAnsi="Arial"/>
                <w:bCs/>
                <w:color w:val="FF0000"/>
              </w:rPr>
              <w:t>025</w:t>
            </w:r>
            <w:r w:rsidR="006637C3">
              <w:rPr>
                <w:rFonts w:ascii="Arial" w:hAnsi="Arial"/>
                <w:bCs/>
                <w:color w:val="FF0000"/>
              </w:rPr>
              <w:t xml:space="preserve"> are due </w:t>
            </w:r>
            <w:r w:rsidR="005C0AE8">
              <w:rPr>
                <w:rFonts w:ascii="Arial" w:hAnsi="Arial"/>
                <w:bCs/>
                <w:color w:val="FF0000"/>
              </w:rPr>
              <w:t xml:space="preserve">on the </w:t>
            </w:r>
            <w:r w:rsidR="00894CAA">
              <w:rPr>
                <w:rFonts w:ascii="Arial" w:hAnsi="Arial"/>
                <w:bCs/>
                <w:color w:val="FF0000"/>
              </w:rPr>
              <w:t>23</w:t>
            </w:r>
            <w:r w:rsidR="00894CAA" w:rsidRPr="00894CAA">
              <w:rPr>
                <w:rFonts w:ascii="Arial" w:hAnsi="Arial"/>
                <w:bCs/>
                <w:color w:val="FF0000"/>
                <w:vertAlign w:val="superscript"/>
              </w:rPr>
              <w:t>rd</w:t>
            </w:r>
            <w:r w:rsidR="00894CAA">
              <w:rPr>
                <w:rFonts w:ascii="Arial" w:hAnsi="Arial"/>
                <w:bCs/>
                <w:color w:val="FF0000"/>
              </w:rPr>
              <w:t>.</w:t>
            </w:r>
          </w:p>
          <w:p w14:paraId="64F704ED" w14:textId="77777777" w:rsidR="003B78A4" w:rsidRDefault="003B78A4" w:rsidP="000B3173">
            <w:pPr>
              <w:rPr>
                <w:rFonts w:ascii="Arial" w:hAnsi="Arial"/>
                <w:bCs/>
                <w:color w:val="FF0000"/>
              </w:rPr>
            </w:pPr>
          </w:p>
          <w:p w14:paraId="7384EA10" w14:textId="77777777" w:rsidR="00A4017C" w:rsidRDefault="00267BE4" w:rsidP="000B3173">
            <w:pPr>
              <w:rPr>
                <w:rFonts w:ascii="Arial" w:hAnsi="Arial"/>
                <w:bCs/>
                <w:color w:val="FF0000"/>
              </w:rPr>
            </w:pPr>
            <w:r>
              <w:rPr>
                <w:rFonts w:ascii="Arial" w:hAnsi="Arial"/>
                <w:bCs/>
                <w:color w:val="FF0000"/>
              </w:rPr>
              <w:t xml:space="preserve">Angie gave an update on a meeting with herself, Maggie, Tana, and Dr. Garstecki about Enrollment RX.  </w:t>
            </w:r>
            <w:r w:rsidR="00A4017C">
              <w:rPr>
                <w:rFonts w:ascii="Arial" w:hAnsi="Arial"/>
                <w:bCs/>
                <w:color w:val="FF0000"/>
              </w:rPr>
              <w:t xml:space="preserve">Rehiring an admission representative and hopeful to use the Enrollment RX for recruitment with this addition.  </w:t>
            </w:r>
            <w:r>
              <w:rPr>
                <w:rFonts w:ascii="Arial" w:hAnsi="Arial"/>
                <w:bCs/>
                <w:color w:val="FF0000"/>
              </w:rPr>
              <w:t>We are looking at options to reconfigure this position so we can utilize the position for more RX enrollment.</w:t>
            </w:r>
          </w:p>
          <w:p w14:paraId="4D144C37" w14:textId="77777777" w:rsidR="008D1653" w:rsidRDefault="008D1653" w:rsidP="000B3173">
            <w:pPr>
              <w:rPr>
                <w:rFonts w:ascii="Arial" w:hAnsi="Arial"/>
                <w:bCs/>
                <w:color w:val="FF0000"/>
              </w:rPr>
            </w:pPr>
          </w:p>
          <w:p w14:paraId="1EBCC31B" w14:textId="77777777" w:rsidR="008D1653" w:rsidRPr="005C0AE8" w:rsidRDefault="008D1653" w:rsidP="000B3173">
            <w:pPr>
              <w:rPr>
                <w:rFonts w:ascii="Arial" w:hAnsi="Arial"/>
                <w:bCs/>
                <w:color w:val="FF0000"/>
              </w:rPr>
            </w:pPr>
            <w:r>
              <w:rPr>
                <w:rFonts w:ascii="Arial" w:hAnsi="Arial"/>
                <w:bCs/>
                <w:color w:val="FF0000"/>
              </w:rPr>
              <w:t xml:space="preserve">Claudia sent out email about the Academy and has already had </w:t>
            </w:r>
            <w:r w:rsidR="003B78A4">
              <w:rPr>
                <w:rFonts w:ascii="Arial" w:hAnsi="Arial"/>
                <w:bCs/>
                <w:color w:val="FF0000"/>
              </w:rPr>
              <w:t>nine</w:t>
            </w:r>
            <w:r>
              <w:rPr>
                <w:rFonts w:ascii="Arial" w:hAnsi="Arial"/>
                <w:bCs/>
                <w:color w:val="FF0000"/>
              </w:rPr>
              <w:t xml:space="preserve"> nominations.</w:t>
            </w:r>
          </w:p>
          <w:p w14:paraId="4A95B694" w14:textId="77777777" w:rsidR="001E3E96" w:rsidRDefault="001E3E96" w:rsidP="000B3173">
            <w:pPr>
              <w:rPr>
                <w:rFonts w:ascii="Arial" w:hAnsi="Arial"/>
                <w:b/>
              </w:rPr>
            </w:pPr>
          </w:p>
          <w:p w14:paraId="6C8A2873" w14:textId="77777777" w:rsidR="00A0245E" w:rsidRDefault="00A4159F" w:rsidP="00A024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</w:t>
            </w:r>
            <w:r w:rsidR="001847A3">
              <w:rPr>
                <w:rFonts w:ascii="Arial" w:hAnsi="Arial"/>
                <w:b/>
              </w:rPr>
              <w:t xml:space="preserve"> Items</w:t>
            </w:r>
            <w:r w:rsidR="001E3E96">
              <w:rPr>
                <w:rFonts w:ascii="Arial" w:hAnsi="Arial"/>
                <w:b/>
              </w:rPr>
              <w:t>:</w:t>
            </w:r>
          </w:p>
          <w:p w14:paraId="0B3EB812" w14:textId="77777777" w:rsidR="00A0245E" w:rsidRPr="003B78A4" w:rsidRDefault="00A0245E" w:rsidP="00A0245E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3B78A4">
              <w:rPr>
                <w:rFonts w:ascii="Arial" w:hAnsi="Arial"/>
                <w:color w:val="FF0000"/>
                <w:sz w:val="24"/>
                <w:szCs w:val="24"/>
              </w:rPr>
              <w:t>Need Kurt and Brian’s Advisory Board Meeting dates and times.</w:t>
            </w:r>
          </w:p>
          <w:p w14:paraId="00283A6C" w14:textId="77777777" w:rsidR="00A0245E" w:rsidRPr="003B78A4" w:rsidRDefault="003B78A4" w:rsidP="00A0245E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Reminder – talk to advisory board members about artificial intelligence.</w:t>
            </w:r>
          </w:p>
          <w:p w14:paraId="2255F756" w14:textId="77777777" w:rsidR="001E3E96" w:rsidRDefault="001E3E96" w:rsidP="000B3173">
            <w:pPr>
              <w:rPr>
                <w:rFonts w:ascii="Arial" w:hAnsi="Arial"/>
                <w:b/>
              </w:rPr>
            </w:pPr>
          </w:p>
          <w:p w14:paraId="56FE5743" w14:textId="77777777" w:rsidR="004661DC" w:rsidRDefault="001E3E96" w:rsidP="000B317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  <w:p w14:paraId="76669654" w14:textId="77777777" w:rsidR="004661DC" w:rsidRDefault="004661DC" w:rsidP="000B3173">
            <w:pPr>
              <w:rPr>
                <w:rFonts w:ascii="Arial" w:hAnsi="Arial"/>
                <w:b/>
              </w:rPr>
            </w:pPr>
          </w:p>
          <w:p w14:paraId="58A2116B" w14:textId="77777777" w:rsidR="004661DC" w:rsidRPr="000B3173" w:rsidRDefault="004661DC" w:rsidP="000B3173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5C832E48" w14:textId="77777777"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  <w:tr w:rsidR="00A0245E" w:rsidRPr="0004138C" w14:paraId="54BD9AD5" w14:textId="77777777" w:rsidTr="006D00C9">
        <w:trPr>
          <w:trHeight w:val="1331"/>
        </w:trPr>
        <w:tc>
          <w:tcPr>
            <w:tcW w:w="8905" w:type="dxa"/>
            <w:gridSpan w:val="10"/>
            <w:shd w:val="clear" w:color="auto" w:fill="auto"/>
          </w:tcPr>
          <w:p w14:paraId="4258042A" w14:textId="77777777" w:rsidR="00A0245E" w:rsidRDefault="00A0245E" w:rsidP="001E3E96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45A48CE2" w14:textId="77777777" w:rsidR="00A0245E" w:rsidRPr="0004138C" w:rsidRDefault="00A0245E" w:rsidP="00895A8F">
            <w:pPr>
              <w:rPr>
                <w:rFonts w:ascii="Arial" w:hAnsi="Arial"/>
              </w:rPr>
            </w:pPr>
          </w:p>
        </w:tc>
      </w:tr>
    </w:tbl>
    <w:p w14:paraId="08E9CA54" w14:textId="77777777"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14:paraId="0C03B00A" w14:textId="77777777" w:rsidR="00A54508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925037">
        <w:rPr>
          <w:rFonts w:ascii="Arial" w:hAnsi="Arial"/>
          <w:b/>
          <w:bCs/>
        </w:rPr>
        <w:t xml:space="preserve"> </w:t>
      </w:r>
      <w:r w:rsidR="005C5502">
        <w:rPr>
          <w:rFonts w:ascii="Arial" w:hAnsi="Arial"/>
          <w:b/>
          <w:bCs/>
        </w:rPr>
        <w:t>–</w:t>
      </w:r>
      <w:r w:rsidR="00FD127B">
        <w:rPr>
          <w:rFonts w:ascii="Arial" w:hAnsi="Arial"/>
          <w:b/>
          <w:bCs/>
        </w:rPr>
        <w:t xml:space="preserve"> </w:t>
      </w:r>
      <w:r w:rsidR="00BC1DD1">
        <w:rPr>
          <w:rFonts w:ascii="Arial" w:hAnsi="Arial"/>
          <w:b/>
          <w:bCs/>
        </w:rPr>
        <w:t>September 16 at 2:00 pm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3BC65" w14:textId="77777777" w:rsidR="00B6260E" w:rsidRDefault="00B6260E" w:rsidP="00F24EDF">
      <w:r>
        <w:separator/>
      </w:r>
    </w:p>
  </w:endnote>
  <w:endnote w:type="continuationSeparator" w:id="0">
    <w:p w14:paraId="465EB840" w14:textId="77777777" w:rsidR="00B6260E" w:rsidRDefault="00B6260E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D7367" w14:textId="77777777" w:rsidR="00B6260E" w:rsidRDefault="00B6260E" w:rsidP="00F24EDF">
      <w:r>
        <w:separator/>
      </w:r>
    </w:p>
  </w:footnote>
  <w:footnote w:type="continuationSeparator" w:id="0">
    <w:p w14:paraId="1E3458FE" w14:textId="77777777" w:rsidR="00B6260E" w:rsidRDefault="00B6260E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1B5E"/>
    <w:multiLevelType w:val="hybridMultilevel"/>
    <w:tmpl w:val="3388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C7BCC"/>
    <w:multiLevelType w:val="hybridMultilevel"/>
    <w:tmpl w:val="CFE2C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A47C9"/>
    <w:multiLevelType w:val="hybridMultilevel"/>
    <w:tmpl w:val="5D505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034EC"/>
    <w:multiLevelType w:val="hybridMultilevel"/>
    <w:tmpl w:val="23B67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42B46"/>
    <w:multiLevelType w:val="hybridMultilevel"/>
    <w:tmpl w:val="C34C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F34FC"/>
    <w:multiLevelType w:val="hybridMultilevel"/>
    <w:tmpl w:val="EEA8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221CF"/>
    <w:multiLevelType w:val="hybridMultilevel"/>
    <w:tmpl w:val="57A0E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E49DE"/>
    <w:multiLevelType w:val="hybridMultilevel"/>
    <w:tmpl w:val="3B800B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AF4248C"/>
    <w:multiLevelType w:val="hybridMultilevel"/>
    <w:tmpl w:val="66869A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61D73"/>
    <w:multiLevelType w:val="hybridMultilevel"/>
    <w:tmpl w:val="E66C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E22BC"/>
    <w:multiLevelType w:val="hybridMultilevel"/>
    <w:tmpl w:val="7A78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06066"/>
    <w:multiLevelType w:val="hybridMultilevel"/>
    <w:tmpl w:val="EBB2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E7469"/>
    <w:multiLevelType w:val="hybridMultilevel"/>
    <w:tmpl w:val="7DD0021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1CE545A"/>
    <w:multiLevelType w:val="hybridMultilevel"/>
    <w:tmpl w:val="AC3E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E15EA"/>
    <w:multiLevelType w:val="hybridMultilevel"/>
    <w:tmpl w:val="C0B2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530238">
    <w:abstractNumId w:val="14"/>
  </w:num>
  <w:num w:numId="2" w16cid:durableId="1313290936">
    <w:abstractNumId w:val="1"/>
  </w:num>
  <w:num w:numId="3" w16cid:durableId="1363434443">
    <w:abstractNumId w:val="5"/>
  </w:num>
  <w:num w:numId="4" w16cid:durableId="989485191">
    <w:abstractNumId w:val="13"/>
  </w:num>
  <w:num w:numId="5" w16cid:durableId="434641694">
    <w:abstractNumId w:val="0"/>
  </w:num>
  <w:num w:numId="6" w16cid:durableId="1386875372">
    <w:abstractNumId w:val="9"/>
  </w:num>
  <w:num w:numId="7" w16cid:durableId="2122534503">
    <w:abstractNumId w:val="11"/>
  </w:num>
  <w:num w:numId="8" w16cid:durableId="88164093">
    <w:abstractNumId w:val="10"/>
  </w:num>
  <w:num w:numId="9" w16cid:durableId="1779831349">
    <w:abstractNumId w:val="1"/>
  </w:num>
  <w:num w:numId="10" w16cid:durableId="1384720155">
    <w:abstractNumId w:val="2"/>
  </w:num>
  <w:num w:numId="11" w16cid:durableId="1618563060">
    <w:abstractNumId w:val="7"/>
  </w:num>
  <w:num w:numId="12" w16cid:durableId="218514988">
    <w:abstractNumId w:val="12"/>
  </w:num>
  <w:num w:numId="13" w16cid:durableId="608316599">
    <w:abstractNumId w:val="15"/>
  </w:num>
  <w:num w:numId="14" w16cid:durableId="907111168">
    <w:abstractNumId w:val="6"/>
  </w:num>
  <w:num w:numId="15" w16cid:durableId="1229533161">
    <w:abstractNumId w:val="4"/>
  </w:num>
  <w:num w:numId="16" w16cid:durableId="785466324">
    <w:abstractNumId w:val="3"/>
  </w:num>
  <w:num w:numId="17" w16cid:durableId="205785585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1EE"/>
    <w:rsid w:val="00000A88"/>
    <w:rsid w:val="00000F6C"/>
    <w:rsid w:val="00001129"/>
    <w:rsid w:val="000012F0"/>
    <w:rsid w:val="0000173A"/>
    <w:rsid w:val="0000189A"/>
    <w:rsid w:val="00001A09"/>
    <w:rsid w:val="00001EFC"/>
    <w:rsid w:val="000023C0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E37"/>
    <w:rsid w:val="00004F9A"/>
    <w:rsid w:val="00005048"/>
    <w:rsid w:val="0000548F"/>
    <w:rsid w:val="00005AE3"/>
    <w:rsid w:val="0000643A"/>
    <w:rsid w:val="000065B6"/>
    <w:rsid w:val="000066A7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0AA"/>
    <w:rsid w:val="0001422C"/>
    <w:rsid w:val="00014489"/>
    <w:rsid w:val="00014850"/>
    <w:rsid w:val="0001497A"/>
    <w:rsid w:val="00015140"/>
    <w:rsid w:val="0001544C"/>
    <w:rsid w:val="00016D77"/>
    <w:rsid w:val="0001701E"/>
    <w:rsid w:val="00017CBB"/>
    <w:rsid w:val="000200E9"/>
    <w:rsid w:val="00020BBE"/>
    <w:rsid w:val="00021215"/>
    <w:rsid w:val="0002134B"/>
    <w:rsid w:val="0002144C"/>
    <w:rsid w:val="00021712"/>
    <w:rsid w:val="00021A54"/>
    <w:rsid w:val="00022723"/>
    <w:rsid w:val="00023026"/>
    <w:rsid w:val="00023042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75"/>
    <w:rsid w:val="00030AEA"/>
    <w:rsid w:val="000310BB"/>
    <w:rsid w:val="00031F9E"/>
    <w:rsid w:val="0003266D"/>
    <w:rsid w:val="00033468"/>
    <w:rsid w:val="00033888"/>
    <w:rsid w:val="000342FD"/>
    <w:rsid w:val="00034AC8"/>
    <w:rsid w:val="000359CB"/>
    <w:rsid w:val="000362F2"/>
    <w:rsid w:val="0003682B"/>
    <w:rsid w:val="00036E77"/>
    <w:rsid w:val="00037591"/>
    <w:rsid w:val="00037BFE"/>
    <w:rsid w:val="000402AA"/>
    <w:rsid w:val="00040CF6"/>
    <w:rsid w:val="0004138C"/>
    <w:rsid w:val="00041D07"/>
    <w:rsid w:val="0004265C"/>
    <w:rsid w:val="00042900"/>
    <w:rsid w:val="00042E00"/>
    <w:rsid w:val="00043266"/>
    <w:rsid w:val="000438F4"/>
    <w:rsid w:val="00044106"/>
    <w:rsid w:val="0004412E"/>
    <w:rsid w:val="00044E24"/>
    <w:rsid w:val="00044EDA"/>
    <w:rsid w:val="0004514E"/>
    <w:rsid w:val="0004636D"/>
    <w:rsid w:val="0004660D"/>
    <w:rsid w:val="00046EF2"/>
    <w:rsid w:val="0004758F"/>
    <w:rsid w:val="0004774A"/>
    <w:rsid w:val="0005006F"/>
    <w:rsid w:val="00050384"/>
    <w:rsid w:val="00050A34"/>
    <w:rsid w:val="00050B4E"/>
    <w:rsid w:val="000510FE"/>
    <w:rsid w:val="00051824"/>
    <w:rsid w:val="00051835"/>
    <w:rsid w:val="00051F4D"/>
    <w:rsid w:val="000520E1"/>
    <w:rsid w:val="00052708"/>
    <w:rsid w:val="00053195"/>
    <w:rsid w:val="0005340F"/>
    <w:rsid w:val="000540A3"/>
    <w:rsid w:val="00054380"/>
    <w:rsid w:val="00054F47"/>
    <w:rsid w:val="00055249"/>
    <w:rsid w:val="00055550"/>
    <w:rsid w:val="00056555"/>
    <w:rsid w:val="00056A67"/>
    <w:rsid w:val="00056F48"/>
    <w:rsid w:val="000574F9"/>
    <w:rsid w:val="000576A8"/>
    <w:rsid w:val="00057D71"/>
    <w:rsid w:val="00057DAE"/>
    <w:rsid w:val="00057FE4"/>
    <w:rsid w:val="00060745"/>
    <w:rsid w:val="00060E5D"/>
    <w:rsid w:val="00061C98"/>
    <w:rsid w:val="00062564"/>
    <w:rsid w:val="00062CAC"/>
    <w:rsid w:val="00062E4B"/>
    <w:rsid w:val="000644AC"/>
    <w:rsid w:val="00064588"/>
    <w:rsid w:val="000645E8"/>
    <w:rsid w:val="00064638"/>
    <w:rsid w:val="00064817"/>
    <w:rsid w:val="000659B7"/>
    <w:rsid w:val="00065E36"/>
    <w:rsid w:val="000660D4"/>
    <w:rsid w:val="00066137"/>
    <w:rsid w:val="00066289"/>
    <w:rsid w:val="00066651"/>
    <w:rsid w:val="00066843"/>
    <w:rsid w:val="00066DBE"/>
    <w:rsid w:val="00066F16"/>
    <w:rsid w:val="00067203"/>
    <w:rsid w:val="00067D6D"/>
    <w:rsid w:val="0007012A"/>
    <w:rsid w:val="000720B6"/>
    <w:rsid w:val="00072920"/>
    <w:rsid w:val="00072A84"/>
    <w:rsid w:val="00072AEA"/>
    <w:rsid w:val="00072D7F"/>
    <w:rsid w:val="0007392E"/>
    <w:rsid w:val="000744BE"/>
    <w:rsid w:val="000745A6"/>
    <w:rsid w:val="00074633"/>
    <w:rsid w:val="00074C3F"/>
    <w:rsid w:val="00074FDB"/>
    <w:rsid w:val="000754D2"/>
    <w:rsid w:val="00075530"/>
    <w:rsid w:val="00075628"/>
    <w:rsid w:val="000759B2"/>
    <w:rsid w:val="00075AE9"/>
    <w:rsid w:val="000762C1"/>
    <w:rsid w:val="00076A52"/>
    <w:rsid w:val="00076B1C"/>
    <w:rsid w:val="00076E5A"/>
    <w:rsid w:val="00077B21"/>
    <w:rsid w:val="00077C9F"/>
    <w:rsid w:val="00080E58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618C"/>
    <w:rsid w:val="00086270"/>
    <w:rsid w:val="000864B6"/>
    <w:rsid w:val="000876B5"/>
    <w:rsid w:val="00087C64"/>
    <w:rsid w:val="00087DC2"/>
    <w:rsid w:val="00087E15"/>
    <w:rsid w:val="000901AC"/>
    <w:rsid w:val="00091093"/>
    <w:rsid w:val="000915EF"/>
    <w:rsid w:val="0009165A"/>
    <w:rsid w:val="000929E0"/>
    <w:rsid w:val="00092A69"/>
    <w:rsid w:val="000931F9"/>
    <w:rsid w:val="00094A6A"/>
    <w:rsid w:val="00094BD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97ABA"/>
    <w:rsid w:val="000A005F"/>
    <w:rsid w:val="000A03BE"/>
    <w:rsid w:val="000A067B"/>
    <w:rsid w:val="000A20C0"/>
    <w:rsid w:val="000A292B"/>
    <w:rsid w:val="000A2DE3"/>
    <w:rsid w:val="000A3555"/>
    <w:rsid w:val="000A38D2"/>
    <w:rsid w:val="000A3B32"/>
    <w:rsid w:val="000A43AE"/>
    <w:rsid w:val="000A48A4"/>
    <w:rsid w:val="000A49F5"/>
    <w:rsid w:val="000A4B62"/>
    <w:rsid w:val="000A4C06"/>
    <w:rsid w:val="000A4C8D"/>
    <w:rsid w:val="000A5280"/>
    <w:rsid w:val="000A5D70"/>
    <w:rsid w:val="000A6683"/>
    <w:rsid w:val="000A7033"/>
    <w:rsid w:val="000B0222"/>
    <w:rsid w:val="000B0F0D"/>
    <w:rsid w:val="000B10A5"/>
    <w:rsid w:val="000B13FF"/>
    <w:rsid w:val="000B25FE"/>
    <w:rsid w:val="000B2A8D"/>
    <w:rsid w:val="000B3173"/>
    <w:rsid w:val="000B3717"/>
    <w:rsid w:val="000B426B"/>
    <w:rsid w:val="000B4A7C"/>
    <w:rsid w:val="000B4D51"/>
    <w:rsid w:val="000B5255"/>
    <w:rsid w:val="000B53D2"/>
    <w:rsid w:val="000B5AEE"/>
    <w:rsid w:val="000B5BBF"/>
    <w:rsid w:val="000B648D"/>
    <w:rsid w:val="000B6641"/>
    <w:rsid w:val="000B7B4E"/>
    <w:rsid w:val="000C03A2"/>
    <w:rsid w:val="000C0505"/>
    <w:rsid w:val="000C088E"/>
    <w:rsid w:val="000C17AB"/>
    <w:rsid w:val="000C1811"/>
    <w:rsid w:val="000C1A95"/>
    <w:rsid w:val="000C2031"/>
    <w:rsid w:val="000C264E"/>
    <w:rsid w:val="000C28EC"/>
    <w:rsid w:val="000C3CFD"/>
    <w:rsid w:val="000C3DC0"/>
    <w:rsid w:val="000C4307"/>
    <w:rsid w:val="000C49C4"/>
    <w:rsid w:val="000C5164"/>
    <w:rsid w:val="000C529E"/>
    <w:rsid w:val="000C53DA"/>
    <w:rsid w:val="000C5441"/>
    <w:rsid w:val="000C57B1"/>
    <w:rsid w:val="000C6D7B"/>
    <w:rsid w:val="000C6E2A"/>
    <w:rsid w:val="000C73D0"/>
    <w:rsid w:val="000C7E3C"/>
    <w:rsid w:val="000D102A"/>
    <w:rsid w:val="000D1232"/>
    <w:rsid w:val="000D1323"/>
    <w:rsid w:val="000D132A"/>
    <w:rsid w:val="000D1C7B"/>
    <w:rsid w:val="000D1D32"/>
    <w:rsid w:val="000D2A5E"/>
    <w:rsid w:val="000D2C5C"/>
    <w:rsid w:val="000D4BD2"/>
    <w:rsid w:val="000D5064"/>
    <w:rsid w:val="000D5456"/>
    <w:rsid w:val="000D55CB"/>
    <w:rsid w:val="000D5E4B"/>
    <w:rsid w:val="000D6009"/>
    <w:rsid w:val="000D6141"/>
    <w:rsid w:val="000D61DA"/>
    <w:rsid w:val="000D6886"/>
    <w:rsid w:val="000D6A6B"/>
    <w:rsid w:val="000D6D1E"/>
    <w:rsid w:val="000D74AE"/>
    <w:rsid w:val="000D7B67"/>
    <w:rsid w:val="000D7F01"/>
    <w:rsid w:val="000E00B1"/>
    <w:rsid w:val="000E0105"/>
    <w:rsid w:val="000E041F"/>
    <w:rsid w:val="000E05F1"/>
    <w:rsid w:val="000E0813"/>
    <w:rsid w:val="000E159B"/>
    <w:rsid w:val="000E177C"/>
    <w:rsid w:val="000E34FF"/>
    <w:rsid w:val="000E435E"/>
    <w:rsid w:val="000E457A"/>
    <w:rsid w:val="000E590B"/>
    <w:rsid w:val="000E59A0"/>
    <w:rsid w:val="000E5AB0"/>
    <w:rsid w:val="000E61A5"/>
    <w:rsid w:val="000E79ED"/>
    <w:rsid w:val="000E7F7C"/>
    <w:rsid w:val="000F02CD"/>
    <w:rsid w:val="000F0318"/>
    <w:rsid w:val="000F15C0"/>
    <w:rsid w:val="000F18D9"/>
    <w:rsid w:val="000F2B57"/>
    <w:rsid w:val="000F2B66"/>
    <w:rsid w:val="000F2B6C"/>
    <w:rsid w:val="000F306F"/>
    <w:rsid w:val="000F360A"/>
    <w:rsid w:val="000F43DA"/>
    <w:rsid w:val="000F4493"/>
    <w:rsid w:val="000F44AF"/>
    <w:rsid w:val="000F4AEC"/>
    <w:rsid w:val="000F4ECB"/>
    <w:rsid w:val="000F64DA"/>
    <w:rsid w:val="000F6650"/>
    <w:rsid w:val="000F68F4"/>
    <w:rsid w:val="000F6F10"/>
    <w:rsid w:val="000F76E7"/>
    <w:rsid w:val="0010027E"/>
    <w:rsid w:val="0010069B"/>
    <w:rsid w:val="00100D2F"/>
    <w:rsid w:val="00101417"/>
    <w:rsid w:val="0010217F"/>
    <w:rsid w:val="00102B2B"/>
    <w:rsid w:val="00103170"/>
    <w:rsid w:val="00103642"/>
    <w:rsid w:val="00104108"/>
    <w:rsid w:val="001044A8"/>
    <w:rsid w:val="00104AC7"/>
    <w:rsid w:val="00104FEB"/>
    <w:rsid w:val="00105770"/>
    <w:rsid w:val="001057CE"/>
    <w:rsid w:val="00105824"/>
    <w:rsid w:val="00105923"/>
    <w:rsid w:val="001063E1"/>
    <w:rsid w:val="001065C1"/>
    <w:rsid w:val="00106682"/>
    <w:rsid w:val="00106DCB"/>
    <w:rsid w:val="00107B2E"/>
    <w:rsid w:val="00107FD3"/>
    <w:rsid w:val="00110FDA"/>
    <w:rsid w:val="001119B6"/>
    <w:rsid w:val="00112001"/>
    <w:rsid w:val="00112655"/>
    <w:rsid w:val="00112892"/>
    <w:rsid w:val="0011292D"/>
    <w:rsid w:val="001130CE"/>
    <w:rsid w:val="0011312D"/>
    <w:rsid w:val="00113784"/>
    <w:rsid w:val="001145DE"/>
    <w:rsid w:val="001146F7"/>
    <w:rsid w:val="001147CA"/>
    <w:rsid w:val="001148C3"/>
    <w:rsid w:val="00114D7D"/>
    <w:rsid w:val="00115274"/>
    <w:rsid w:val="001154EC"/>
    <w:rsid w:val="001156B4"/>
    <w:rsid w:val="001157E3"/>
    <w:rsid w:val="0011726B"/>
    <w:rsid w:val="00120BF5"/>
    <w:rsid w:val="00122A38"/>
    <w:rsid w:val="00123654"/>
    <w:rsid w:val="00123E31"/>
    <w:rsid w:val="001242E4"/>
    <w:rsid w:val="00124990"/>
    <w:rsid w:val="00124F92"/>
    <w:rsid w:val="00125D7C"/>
    <w:rsid w:val="00126201"/>
    <w:rsid w:val="001263BC"/>
    <w:rsid w:val="00126875"/>
    <w:rsid w:val="00126886"/>
    <w:rsid w:val="00126D14"/>
    <w:rsid w:val="00127070"/>
    <w:rsid w:val="001275ED"/>
    <w:rsid w:val="001278A3"/>
    <w:rsid w:val="00127DEC"/>
    <w:rsid w:val="00127F16"/>
    <w:rsid w:val="00127F63"/>
    <w:rsid w:val="00130154"/>
    <w:rsid w:val="0013089E"/>
    <w:rsid w:val="00131DD3"/>
    <w:rsid w:val="001328A3"/>
    <w:rsid w:val="00133323"/>
    <w:rsid w:val="00133E35"/>
    <w:rsid w:val="00133EDB"/>
    <w:rsid w:val="0013430B"/>
    <w:rsid w:val="0013451D"/>
    <w:rsid w:val="00134B3B"/>
    <w:rsid w:val="00135043"/>
    <w:rsid w:val="00135077"/>
    <w:rsid w:val="00135287"/>
    <w:rsid w:val="001356FE"/>
    <w:rsid w:val="00135C0F"/>
    <w:rsid w:val="00135FA7"/>
    <w:rsid w:val="00136277"/>
    <w:rsid w:val="0013628F"/>
    <w:rsid w:val="0013648A"/>
    <w:rsid w:val="00136BD2"/>
    <w:rsid w:val="00137905"/>
    <w:rsid w:val="00137E34"/>
    <w:rsid w:val="00140123"/>
    <w:rsid w:val="0014261E"/>
    <w:rsid w:val="00142C5A"/>
    <w:rsid w:val="00142D4B"/>
    <w:rsid w:val="001434A2"/>
    <w:rsid w:val="00143570"/>
    <w:rsid w:val="00143594"/>
    <w:rsid w:val="001441E9"/>
    <w:rsid w:val="00144BA0"/>
    <w:rsid w:val="00144FDB"/>
    <w:rsid w:val="00145176"/>
    <w:rsid w:val="00145533"/>
    <w:rsid w:val="00145B56"/>
    <w:rsid w:val="0014643E"/>
    <w:rsid w:val="001465DE"/>
    <w:rsid w:val="00146D5B"/>
    <w:rsid w:val="00146F25"/>
    <w:rsid w:val="001504B1"/>
    <w:rsid w:val="00150529"/>
    <w:rsid w:val="001509AD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7A0"/>
    <w:rsid w:val="00154B2D"/>
    <w:rsid w:val="0015593E"/>
    <w:rsid w:val="00155DC0"/>
    <w:rsid w:val="00156B87"/>
    <w:rsid w:val="00156D4C"/>
    <w:rsid w:val="0015706E"/>
    <w:rsid w:val="001570E1"/>
    <w:rsid w:val="00157575"/>
    <w:rsid w:val="001579BA"/>
    <w:rsid w:val="001579F9"/>
    <w:rsid w:val="00160538"/>
    <w:rsid w:val="00162DF3"/>
    <w:rsid w:val="00163519"/>
    <w:rsid w:val="00163709"/>
    <w:rsid w:val="00163A24"/>
    <w:rsid w:val="00163F55"/>
    <w:rsid w:val="00164CB4"/>
    <w:rsid w:val="001651E7"/>
    <w:rsid w:val="00165593"/>
    <w:rsid w:val="00165FAA"/>
    <w:rsid w:val="00166106"/>
    <w:rsid w:val="0016619C"/>
    <w:rsid w:val="0016624D"/>
    <w:rsid w:val="00166CC3"/>
    <w:rsid w:val="001670DE"/>
    <w:rsid w:val="00167D20"/>
    <w:rsid w:val="00167F11"/>
    <w:rsid w:val="001700EC"/>
    <w:rsid w:val="001702CB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3B5B"/>
    <w:rsid w:val="00176698"/>
    <w:rsid w:val="00176AAC"/>
    <w:rsid w:val="00177656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C3C"/>
    <w:rsid w:val="00183EE2"/>
    <w:rsid w:val="00184232"/>
    <w:rsid w:val="001843A8"/>
    <w:rsid w:val="0018465A"/>
    <w:rsid w:val="001847A3"/>
    <w:rsid w:val="0018596A"/>
    <w:rsid w:val="00185C00"/>
    <w:rsid w:val="00186361"/>
    <w:rsid w:val="00187A1D"/>
    <w:rsid w:val="00187A55"/>
    <w:rsid w:val="00187D17"/>
    <w:rsid w:val="00187DC5"/>
    <w:rsid w:val="00187EF3"/>
    <w:rsid w:val="00190191"/>
    <w:rsid w:val="00190D54"/>
    <w:rsid w:val="00191025"/>
    <w:rsid w:val="00191936"/>
    <w:rsid w:val="001929D6"/>
    <w:rsid w:val="00192C2A"/>
    <w:rsid w:val="00192DD9"/>
    <w:rsid w:val="001933F9"/>
    <w:rsid w:val="0019343D"/>
    <w:rsid w:val="00194304"/>
    <w:rsid w:val="00194439"/>
    <w:rsid w:val="00194F4D"/>
    <w:rsid w:val="00195322"/>
    <w:rsid w:val="001956DC"/>
    <w:rsid w:val="00195719"/>
    <w:rsid w:val="0019583B"/>
    <w:rsid w:val="00196DA5"/>
    <w:rsid w:val="001970AD"/>
    <w:rsid w:val="001972D0"/>
    <w:rsid w:val="001A02BE"/>
    <w:rsid w:val="001A0C66"/>
    <w:rsid w:val="001A14DA"/>
    <w:rsid w:val="001A28D8"/>
    <w:rsid w:val="001A2DC7"/>
    <w:rsid w:val="001A2FA0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8FE"/>
    <w:rsid w:val="001B090C"/>
    <w:rsid w:val="001B0C48"/>
    <w:rsid w:val="001B0D46"/>
    <w:rsid w:val="001B15F6"/>
    <w:rsid w:val="001B164A"/>
    <w:rsid w:val="001B1A20"/>
    <w:rsid w:val="001B1C1C"/>
    <w:rsid w:val="001B1F5D"/>
    <w:rsid w:val="001B3383"/>
    <w:rsid w:val="001B3572"/>
    <w:rsid w:val="001B38DA"/>
    <w:rsid w:val="001B3A97"/>
    <w:rsid w:val="001B3DE6"/>
    <w:rsid w:val="001B55C0"/>
    <w:rsid w:val="001B5EF2"/>
    <w:rsid w:val="001B7FF4"/>
    <w:rsid w:val="001C1840"/>
    <w:rsid w:val="001C1959"/>
    <w:rsid w:val="001C1AF6"/>
    <w:rsid w:val="001C1C42"/>
    <w:rsid w:val="001C1D7E"/>
    <w:rsid w:val="001C2E46"/>
    <w:rsid w:val="001C33B4"/>
    <w:rsid w:val="001C3A2B"/>
    <w:rsid w:val="001C3DAA"/>
    <w:rsid w:val="001C3E0D"/>
    <w:rsid w:val="001C470B"/>
    <w:rsid w:val="001C476F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3033"/>
    <w:rsid w:val="001D3159"/>
    <w:rsid w:val="001D3B66"/>
    <w:rsid w:val="001D4A91"/>
    <w:rsid w:val="001D4D95"/>
    <w:rsid w:val="001D4ED7"/>
    <w:rsid w:val="001D540C"/>
    <w:rsid w:val="001D5637"/>
    <w:rsid w:val="001D5B2E"/>
    <w:rsid w:val="001D5F27"/>
    <w:rsid w:val="001D61AD"/>
    <w:rsid w:val="001D671F"/>
    <w:rsid w:val="001D6F60"/>
    <w:rsid w:val="001D7B50"/>
    <w:rsid w:val="001D7E93"/>
    <w:rsid w:val="001E0091"/>
    <w:rsid w:val="001E041E"/>
    <w:rsid w:val="001E0FC0"/>
    <w:rsid w:val="001E13C4"/>
    <w:rsid w:val="001E17C5"/>
    <w:rsid w:val="001E1910"/>
    <w:rsid w:val="001E1D98"/>
    <w:rsid w:val="001E2297"/>
    <w:rsid w:val="001E30B8"/>
    <w:rsid w:val="001E3832"/>
    <w:rsid w:val="001E3D3B"/>
    <w:rsid w:val="001E3E96"/>
    <w:rsid w:val="001E3F16"/>
    <w:rsid w:val="001E4531"/>
    <w:rsid w:val="001E4672"/>
    <w:rsid w:val="001E49D1"/>
    <w:rsid w:val="001E4B93"/>
    <w:rsid w:val="001E4CDC"/>
    <w:rsid w:val="001E4D86"/>
    <w:rsid w:val="001E513E"/>
    <w:rsid w:val="001E5DB1"/>
    <w:rsid w:val="001E62B1"/>
    <w:rsid w:val="001E6A27"/>
    <w:rsid w:val="001E6C3C"/>
    <w:rsid w:val="001E6D15"/>
    <w:rsid w:val="001E77BF"/>
    <w:rsid w:val="001E781E"/>
    <w:rsid w:val="001E7872"/>
    <w:rsid w:val="001E795A"/>
    <w:rsid w:val="001F08D9"/>
    <w:rsid w:val="001F1358"/>
    <w:rsid w:val="001F1A53"/>
    <w:rsid w:val="001F1A5E"/>
    <w:rsid w:val="001F2857"/>
    <w:rsid w:val="001F327A"/>
    <w:rsid w:val="001F3932"/>
    <w:rsid w:val="001F3FFD"/>
    <w:rsid w:val="001F43B9"/>
    <w:rsid w:val="001F516D"/>
    <w:rsid w:val="001F5352"/>
    <w:rsid w:val="001F5448"/>
    <w:rsid w:val="001F556D"/>
    <w:rsid w:val="001F57A7"/>
    <w:rsid w:val="001F6B72"/>
    <w:rsid w:val="001F7034"/>
    <w:rsid w:val="001F758D"/>
    <w:rsid w:val="002004F3"/>
    <w:rsid w:val="00200820"/>
    <w:rsid w:val="002008D6"/>
    <w:rsid w:val="002008EE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662B"/>
    <w:rsid w:val="00206F63"/>
    <w:rsid w:val="00207882"/>
    <w:rsid w:val="00207A80"/>
    <w:rsid w:val="002102DE"/>
    <w:rsid w:val="002107B8"/>
    <w:rsid w:val="00211283"/>
    <w:rsid w:val="00211696"/>
    <w:rsid w:val="00211E65"/>
    <w:rsid w:val="0021252A"/>
    <w:rsid w:val="00212662"/>
    <w:rsid w:val="002128D5"/>
    <w:rsid w:val="00212ACC"/>
    <w:rsid w:val="00213D53"/>
    <w:rsid w:val="002149F6"/>
    <w:rsid w:val="00214B71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17764"/>
    <w:rsid w:val="00217F49"/>
    <w:rsid w:val="00220A10"/>
    <w:rsid w:val="00220AE7"/>
    <w:rsid w:val="00221105"/>
    <w:rsid w:val="0022137F"/>
    <w:rsid w:val="002213CF"/>
    <w:rsid w:val="00221B21"/>
    <w:rsid w:val="00222235"/>
    <w:rsid w:val="002229DD"/>
    <w:rsid w:val="00222FD3"/>
    <w:rsid w:val="002233D0"/>
    <w:rsid w:val="00223677"/>
    <w:rsid w:val="002239A0"/>
    <w:rsid w:val="00223A6B"/>
    <w:rsid w:val="00223CD4"/>
    <w:rsid w:val="002246FD"/>
    <w:rsid w:val="00224F5E"/>
    <w:rsid w:val="00225D32"/>
    <w:rsid w:val="00225E7A"/>
    <w:rsid w:val="00225F7E"/>
    <w:rsid w:val="0022623B"/>
    <w:rsid w:val="002267A2"/>
    <w:rsid w:val="00226CB0"/>
    <w:rsid w:val="00226CD2"/>
    <w:rsid w:val="00226F9B"/>
    <w:rsid w:val="00227094"/>
    <w:rsid w:val="0022734B"/>
    <w:rsid w:val="002273FD"/>
    <w:rsid w:val="0022759D"/>
    <w:rsid w:val="00227953"/>
    <w:rsid w:val="002300CD"/>
    <w:rsid w:val="00230515"/>
    <w:rsid w:val="002308F9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73"/>
    <w:rsid w:val="002367A0"/>
    <w:rsid w:val="00236BFA"/>
    <w:rsid w:val="00237512"/>
    <w:rsid w:val="0023792B"/>
    <w:rsid w:val="00237F2C"/>
    <w:rsid w:val="0024034A"/>
    <w:rsid w:val="00240898"/>
    <w:rsid w:val="00240B60"/>
    <w:rsid w:val="00240DD2"/>
    <w:rsid w:val="00241247"/>
    <w:rsid w:val="0024156B"/>
    <w:rsid w:val="0024191A"/>
    <w:rsid w:val="002421D7"/>
    <w:rsid w:val="002423A4"/>
    <w:rsid w:val="0024250B"/>
    <w:rsid w:val="0024260C"/>
    <w:rsid w:val="00242746"/>
    <w:rsid w:val="0024298E"/>
    <w:rsid w:val="00242B61"/>
    <w:rsid w:val="00242CB6"/>
    <w:rsid w:val="00242DE4"/>
    <w:rsid w:val="002430A5"/>
    <w:rsid w:val="0024424D"/>
    <w:rsid w:val="00245047"/>
    <w:rsid w:val="002455EB"/>
    <w:rsid w:val="00246176"/>
    <w:rsid w:val="002462A3"/>
    <w:rsid w:val="00247032"/>
    <w:rsid w:val="002476D4"/>
    <w:rsid w:val="002477E8"/>
    <w:rsid w:val="00247E22"/>
    <w:rsid w:val="00247FB1"/>
    <w:rsid w:val="00250253"/>
    <w:rsid w:val="00250329"/>
    <w:rsid w:val="002508C4"/>
    <w:rsid w:val="00250ADA"/>
    <w:rsid w:val="00250B23"/>
    <w:rsid w:val="0025128F"/>
    <w:rsid w:val="002516C4"/>
    <w:rsid w:val="00251B5E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D39"/>
    <w:rsid w:val="00261E3A"/>
    <w:rsid w:val="00262895"/>
    <w:rsid w:val="00263BB4"/>
    <w:rsid w:val="00263CBB"/>
    <w:rsid w:val="00264469"/>
    <w:rsid w:val="0026454D"/>
    <w:rsid w:val="0026482B"/>
    <w:rsid w:val="00264D5A"/>
    <w:rsid w:val="00265A56"/>
    <w:rsid w:val="00266E72"/>
    <w:rsid w:val="00267032"/>
    <w:rsid w:val="00267BE4"/>
    <w:rsid w:val="00270422"/>
    <w:rsid w:val="002709BD"/>
    <w:rsid w:val="002710C6"/>
    <w:rsid w:val="00271493"/>
    <w:rsid w:val="002717FC"/>
    <w:rsid w:val="00273327"/>
    <w:rsid w:val="00273813"/>
    <w:rsid w:val="00273990"/>
    <w:rsid w:val="00273BF0"/>
    <w:rsid w:val="0027502E"/>
    <w:rsid w:val="00275240"/>
    <w:rsid w:val="002754BC"/>
    <w:rsid w:val="00275572"/>
    <w:rsid w:val="002756AF"/>
    <w:rsid w:val="00275CE4"/>
    <w:rsid w:val="00276BC4"/>
    <w:rsid w:val="0027726E"/>
    <w:rsid w:val="00277325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395"/>
    <w:rsid w:val="00281695"/>
    <w:rsid w:val="00281A74"/>
    <w:rsid w:val="002826DB"/>
    <w:rsid w:val="00282B5C"/>
    <w:rsid w:val="00282F0E"/>
    <w:rsid w:val="002834D0"/>
    <w:rsid w:val="00283A1E"/>
    <w:rsid w:val="00283BC5"/>
    <w:rsid w:val="002845F3"/>
    <w:rsid w:val="0028463A"/>
    <w:rsid w:val="0028490D"/>
    <w:rsid w:val="00284A25"/>
    <w:rsid w:val="00284E1A"/>
    <w:rsid w:val="00285206"/>
    <w:rsid w:val="002854CA"/>
    <w:rsid w:val="0028577E"/>
    <w:rsid w:val="00285868"/>
    <w:rsid w:val="00286472"/>
    <w:rsid w:val="0028663F"/>
    <w:rsid w:val="00286C4C"/>
    <w:rsid w:val="0028708F"/>
    <w:rsid w:val="00287163"/>
    <w:rsid w:val="00290B97"/>
    <w:rsid w:val="00290D6F"/>
    <w:rsid w:val="00291289"/>
    <w:rsid w:val="002928E0"/>
    <w:rsid w:val="00292CB8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20E"/>
    <w:rsid w:val="0029694D"/>
    <w:rsid w:val="00296EED"/>
    <w:rsid w:val="00297055"/>
    <w:rsid w:val="00297111"/>
    <w:rsid w:val="002972A9"/>
    <w:rsid w:val="00297A63"/>
    <w:rsid w:val="002A0C45"/>
    <w:rsid w:val="002A10C8"/>
    <w:rsid w:val="002A1B4A"/>
    <w:rsid w:val="002A1D3D"/>
    <w:rsid w:val="002A1EA6"/>
    <w:rsid w:val="002A212A"/>
    <w:rsid w:val="002A2298"/>
    <w:rsid w:val="002A2835"/>
    <w:rsid w:val="002A283C"/>
    <w:rsid w:val="002A397C"/>
    <w:rsid w:val="002A4A63"/>
    <w:rsid w:val="002A54D1"/>
    <w:rsid w:val="002A5887"/>
    <w:rsid w:val="002A6065"/>
    <w:rsid w:val="002A6898"/>
    <w:rsid w:val="002A6B65"/>
    <w:rsid w:val="002A78CB"/>
    <w:rsid w:val="002A7F93"/>
    <w:rsid w:val="002A7FDB"/>
    <w:rsid w:val="002A7FEC"/>
    <w:rsid w:val="002B04F9"/>
    <w:rsid w:val="002B1239"/>
    <w:rsid w:val="002B2724"/>
    <w:rsid w:val="002B2922"/>
    <w:rsid w:val="002B29B4"/>
    <w:rsid w:val="002B2E30"/>
    <w:rsid w:val="002B3126"/>
    <w:rsid w:val="002B333E"/>
    <w:rsid w:val="002B3439"/>
    <w:rsid w:val="002B3FE1"/>
    <w:rsid w:val="002B44D2"/>
    <w:rsid w:val="002B47D1"/>
    <w:rsid w:val="002B54D5"/>
    <w:rsid w:val="002B5591"/>
    <w:rsid w:val="002B5606"/>
    <w:rsid w:val="002B5F26"/>
    <w:rsid w:val="002B66F2"/>
    <w:rsid w:val="002B681A"/>
    <w:rsid w:val="002B6AEF"/>
    <w:rsid w:val="002B6BD3"/>
    <w:rsid w:val="002B7429"/>
    <w:rsid w:val="002B75B0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1F45"/>
    <w:rsid w:val="002D23B8"/>
    <w:rsid w:val="002D29AC"/>
    <w:rsid w:val="002D2B9C"/>
    <w:rsid w:val="002D3101"/>
    <w:rsid w:val="002D3C99"/>
    <w:rsid w:val="002D4931"/>
    <w:rsid w:val="002D4A55"/>
    <w:rsid w:val="002D4EDB"/>
    <w:rsid w:val="002D57A5"/>
    <w:rsid w:val="002D5EF0"/>
    <w:rsid w:val="002D6184"/>
    <w:rsid w:val="002D6F0A"/>
    <w:rsid w:val="002D769F"/>
    <w:rsid w:val="002D7B49"/>
    <w:rsid w:val="002D7C08"/>
    <w:rsid w:val="002D7CB2"/>
    <w:rsid w:val="002D7EB1"/>
    <w:rsid w:val="002E1728"/>
    <w:rsid w:val="002E2C81"/>
    <w:rsid w:val="002E3284"/>
    <w:rsid w:val="002E3FD0"/>
    <w:rsid w:val="002E42B4"/>
    <w:rsid w:val="002E4339"/>
    <w:rsid w:val="002E514E"/>
    <w:rsid w:val="002E51E4"/>
    <w:rsid w:val="002E54EA"/>
    <w:rsid w:val="002E5904"/>
    <w:rsid w:val="002E640E"/>
    <w:rsid w:val="002E69D6"/>
    <w:rsid w:val="002E6B2F"/>
    <w:rsid w:val="002E6D00"/>
    <w:rsid w:val="002F0699"/>
    <w:rsid w:val="002F070A"/>
    <w:rsid w:val="002F0836"/>
    <w:rsid w:val="002F1295"/>
    <w:rsid w:val="002F1BE4"/>
    <w:rsid w:val="002F1D81"/>
    <w:rsid w:val="002F2F57"/>
    <w:rsid w:val="002F3356"/>
    <w:rsid w:val="002F40A0"/>
    <w:rsid w:val="002F421D"/>
    <w:rsid w:val="002F49D2"/>
    <w:rsid w:val="002F5390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8B6"/>
    <w:rsid w:val="003009AE"/>
    <w:rsid w:val="00300B34"/>
    <w:rsid w:val="00301C3C"/>
    <w:rsid w:val="00301D6E"/>
    <w:rsid w:val="00302ADB"/>
    <w:rsid w:val="00303C4C"/>
    <w:rsid w:val="00303DB8"/>
    <w:rsid w:val="00304450"/>
    <w:rsid w:val="00304D42"/>
    <w:rsid w:val="00304F8F"/>
    <w:rsid w:val="00305893"/>
    <w:rsid w:val="00305E0C"/>
    <w:rsid w:val="0030694C"/>
    <w:rsid w:val="0030697E"/>
    <w:rsid w:val="003069D0"/>
    <w:rsid w:val="00306FA6"/>
    <w:rsid w:val="00307074"/>
    <w:rsid w:val="0030737F"/>
    <w:rsid w:val="00307869"/>
    <w:rsid w:val="00310378"/>
    <w:rsid w:val="0031058C"/>
    <w:rsid w:val="0031068A"/>
    <w:rsid w:val="003106F3"/>
    <w:rsid w:val="00310ECC"/>
    <w:rsid w:val="0031158E"/>
    <w:rsid w:val="00311A8E"/>
    <w:rsid w:val="00311AC5"/>
    <w:rsid w:val="00312421"/>
    <w:rsid w:val="00313AE9"/>
    <w:rsid w:val="00313BCE"/>
    <w:rsid w:val="00314669"/>
    <w:rsid w:val="0031484D"/>
    <w:rsid w:val="00314865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182E"/>
    <w:rsid w:val="003229F8"/>
    <w:rsid w:val="0032320E"/>
    <w:rsid w:val="003237F3"/>
    <w:rsid w:val="00323D89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0CBB"/>
    <w:rsid w:val="00331150"/>
    <w:rsid w:val="003312C0"/>
    <w:rsid w:val="00331B69"/>
    <w:rsid w:val="00332050"/>
    <w:rsid w:val="0033253F"/>
    <w:rsid w:val="003327BE"/>
    <w:rsid w:val="00332EE3"/>
    <w:rsid w:val="003334CA"/>
    <w:rsid w:val="00333518"/>
    <w:rsid w:val="00334A5A"/>
    <w:rsid w:val="003352FE"/>
    <w:rsid w:val="00335376"/>
    <w:rsid w:val="003355E1"/>
    <w:rsid w:val="00335E98"/>
    <w:rsid w:val="0033607D"/>
    <w:rsid w:val="00336196"/>
    <w:rsid w:val="00336276"/>
    <w:rsid w:val="00336AC7"/>
    <w:rsid w:val="0033716F"/>
    <w:rsid w:val="003402B2"/>
    <w:rsid w:val="00340AD1"/>
    <w:rsid w:val="00340D97"/>
    <w:rsid w:val="00341060"/>
    <w:rsid w:val="00341F62"/>
    <w:rsid w:val="0034216C"/>
    <w:rsid w:val="00342604"/>
    <w:rsid w:val="0034281E"/>
    <w:rsid w:val="00342AE9"/>
    <w:rsid w:val="00342DC6"/>
    <w:rsid w:val="003430B9"/>
    <w:rsid w:val="0034310E"/>
    <w:rsid w:val="0034326B"/>
    <w:rsid w:val="003434CF"/>
    <w:rsid w:val="0034437E"/>
    <w:rsid w:val="00344ACD"/>
    <w:rsid w:val="00344F52"/>
    <w:rsid w:val="00344F74"/>
    <w:rsid w:val="003452F5"/>
    <w:rsid w:val="0034604E"/>
    <w:rsid w:val="0034649A"/>
    <w:rsid w:val="003464C5"/>
    <w:rsid w:val="003465C1"/>
    <w:rsid w:val="0034688F"/>
    <w:rsid w:val="00347945"/>
    <w:rsid w:val="003501CF"/>
    <w:rsid w:val="00350D0F"/>
    <w:rsid w:val="00350DB3"/>
    <w:rsid w:val="0035124E"/>
    <w:rsid w:val="003514F5"/>
    <w:rsid w:val="00351A95"/>
    <w:rsid w:val="003524D2"/>
    <w:rsid w:val="003525DF"/>
    <w:rsid w:val="003527AB"/>
    <w:rsid w:val="003527E5"/>
    <w:rsid w:val="00352D6E"/>
    <w:rsid w:val="00353161"/>
    <w:rsid w:val="0035355B"/>
    <w:rsid w:val="00354145"/>
    <w:rsid w:val="0035416A"/>
    <w:rsid w:val="00354282"/>
    <w:rsid w:val="003558D4"/>
    <w:rsid w:val="00355F11"/>
    <w:rsid w:val="0035638A"/>
    <w:rsid w:val="0035645E"/>
    <w:rsid w:val="00356897"/>
    <w:rsid w:val="003600C8"/>
    <w:rsid w:val="003601E7"/>
    <w:rsid w:val="00360ABB"/>
    <w:rsid w:val="00360F34"/>
    <w:rsid w:val="0036130E"/>
    <w:rsid w:val="00361426"/>
    <w:rsid w:val="00361657"/>
    <w:rsid w:val="00361A01"/>
    <w:rsid w:val="00361ADC"/>
    <w:rsid w:val="00362581"/>
    <w:rsid w:val="003628FC"/>
    <w:rsid w:val="00362AFC"/>
    <w:rsid w:val="00362BD9"/>
    <w:rsid w:val="00362F54"/>
    <w:rsid w:val="003630B6"/>
    <w:rsid w:val="00363722"/>
    <w:rsid w:val="0036374C"/>
    <w:rsid w:val="00363E6C"/>
    <w:rsid w:val="0036402B"/>
    <w:rsid w:val="0036427E"/>
    <w:rsid w:val="0036438D"/>
    <w:rsid w:val="00364F61"/>
    <w:rsid w:val="003655D3"/>
    <w:rsid w:val="00365B43"/>
    <w:rsid w:val="0036687E"/>
    <w:rsid w:val="00366CE9"/>
    <w:rsid w:val="00366E7C"/>
    <w:rsid w:val="00367B0E"/>
    <w:rsid w:val="00367F4C"/>
    <w:rsid w:val="003714BD"/>
    <w:rsid w:val="00371798"/>
    <w:rsid w:val="003718C1"/>
    <w:rsid w:val="00371971"/>
    <w:rsid w:val="00372BB2"/>
    <w:rsid w:val="00373CFA"/>
    <w:rsid w:val="0037411C"/>
    <w:rsid w:val="003743E6"/>
    <w:rsid w:val="003744BF"/>
    <w:rsid w:val="00374E22"/>
    <w:rsid w:val="003755EA"/>
    <w:rsid w:val="00375A5E"/>
    <w:rsid w:val="003764E3"/>
    <w:rsid w:val="00376A72"/>
    <w:rsid w:val="00377C36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57B"/>
    <w:rsid w:val="00386993"/>
    <w:rsid w:val="00386F35"/>
    <w:rsid w:val="003872DE"/>
    <w:rsid w:val="003874B8"/>
    <w:rsid w:val="003875C8"/>
    <w:rsid w:val="00387626"/>
    <w:rsid w:val="003877B9"/>
    <w:rsid w:val="003879E1"/>
    <w:rsid w:val="00387EB8"/>
    <w:rsid w:val="0039176C"/>
    <w:rsid w:val="00391902"/>
    <w:rsid w:val="00391C05"/>
    <w:rsid w:val="0039297C"/>
    <w:rsid w:val="00392E69"/>
    <w:rsid w:val="00393789"/>
    <w:rsid w:val="00393BE1"/>
    <w:rsid w:val="0039430E"/>
    <w:rsid w:val="00394576"/>
    <w:rsid w:val="00395007"/>
    <w:rsid w:val="003953C0"/>
    <w:rsid w:val="003964BC"/>
    <w:rsid w:val="003966E6"/>
    <w:rsid w:val="003967C3"/>
    <w:rsid w:val="00397842"/>
    <w:rsid w:val="00397B01"/>
    <w:rsid w:val="003A002C"/>
    <w:rsid w:val="003A03A4"/>
    <w:rsid w:val="003A0704"/>
    <w:rsid w:val="003A186A"/>
    <w:rsid w:val="003A24FB"/>
    <w:rsid w:val="003A2ED1"/>
    <w:rsid w:val="003A327B"/>
    <w:rsid w:val="003A3994"/>
    <w:rsid w:val="003A3C37"/>
    <w:rsid w:val="003A4083"/>
    <w:rsid w:val="003A434E"/>
    <w:rsid w:val="003A4833"/>
    <w:rsid w:val="003A5F25"/>
    <w:rsid w:val="003A6C44"/>
    <w:rsid w:val="003A6F18"/>
    <w:rsid w:val="003A7D02"/>
    <w:rsid w:val="003A7F8B"/>
    <w:rsid w:val="003B039B"/>
    <w:rsid w:val="003B0466"/>
    <w:rsid w:val="003B0800"/>
    <w:rsid w:val="003B0BC8"/>
    <w:rsid w:val="003B0C1A"/>
    <w:rsid w:val="003B0D58"/>
    <w:rsid w:val="003B136C"/>
    <w:rsid w:val="003B16EF"/>
    <w:rsid w:val="003B1BD4"/>
    <w:rsid w:val="003B263B"/>
    <w:rsid w:val="003B2AEE"/>
    <w:rsid w:val="003B2EA7"/>
    <w:rsid w:val="003B3900"/>
    <w:rsid w:val="003B3968"/>
    <w:rsid w:val="003B39BB"/>
    <w:rsid w:val="003B39EA"/>
    <w:rsid w:val="003B3C3D"/>
    <w:rsid w:val="003B462E"/>
    <w:rsid w:val="003B470E"/>
    <w:rsid w:val="003B4A87"/>
    <w:rsid w:val="003B4E1C"/>
    <w:rsid w:val="003B4F83"/>
    <w:rsid w:val="003B5031"/>
    <w:rsid w:val="003B54F1"/>
    <w:rsid w:val="003B65BE"/>
    <w:rsid w:val="003B67DB"/>
    <w:rsid w:val="003B78A4"/>
    <w:rsid w:val="003B7932"/>
    <w:rsid w:val="003C02D2"/>
    <w:rsid w:val="003C0CFD"/>
    <w:rsid w:val="003C1561"/>
    <w:rsid w:val="003C1695"/>
    <w:rsid w:val="003C1C95"/>
    <w:rsid w:val="003C2030"/>
    <w:rsid w:val="003C2D3A"/>
    <w:rsid w:val="003C3532"/>
    <w:rsid w:val="003C4376"/>
    <w:rsid w:val="003C517E"/>
    <w:rsid w:val="003C553F"/>
    <w:rsid w:val="003C6BB8"/>
    <w:rsid w:val="003C7F5D"/>
    <w:rsid w:val="003D088F"/>
    <w:rsid w:val="003D0F16"/>
    <w:rsid w:val="003D1188"/>
    <w:rsid w:val="003D1D18"/>
    <w:rsid w:val="003D1DEA"/>
    <w:rsid w:val="003D2327"/>
    <w:rsid w:val="003D274F"/>
    <w:rsid w:val="003D2F59"/>
    <w:rsid w:val="003D2F7B"/>
    <w:rsid w:val="003D5A18"/>
    <w:rsid w:val="003D65BC"/>
    <w:rsid w:val="003D670C"/>
    <w:rsid w:val="003D6D67"/>
    <w:rsid w:val="003D6EF1"/>
    <w:rsid w:val="003D7133"/>
    <w:rsid w:val="003D7870"/>
    <w:rsid w:val="003E0136"/>
    <w:rsid w:val="003E02B4"/>
    <w:rsid w:val="003E0497"/>
    <w:rsid w:val="003E0ADE"/>
    <w:rsid w:val="003E1126"/>
    <w:rsid w:val="003E347A"/>
    <w:rsid w:val="003E3592"/>
    <w:rsid w:val="003E360F"/>
    <w:rsid w:val="003E378E"/>
    <w:rsid w:val="003E3907"/>
    <w:rsid w:val="003E397D"/>
    <w:rsid w:val="003E4994"/>
    <w:rsid w:val="003E4D90"/>
    <w:rsid w:val="003E4FF7"/>
    <w:rsid w:val="003E5229"/>
    <w:rsid w:val="003E52C8"/>
    <w:rsid w:val="003E706C"/>
    <w:rsid w:val="003F0A33"/>
    <w:rsid w:val="003F146C"/>
    <w:rsid w:val="003F1F0B"/>
    <w:rsid w:val="003F21E6"/>
    <w:rsid w:val="003F24BD"/>
    <w:rsid w:val="003F2B1C"/>
    <w:rsid w:val="003F2F6E"/>
    <w:rsid w:val="003F40A4"/>
    <w:rsid w:val="003F4698"/>
    <w:rsid w:val="003F4D71"/>
    <w:rsid w:val="003F4E2C"/>
    <w:rsid w:val="003F6666"/>
    <w:rsid w:val="003F6A24"/>
    <w:rsid w:val="003F6BF6"/>
    <w:rsid w:val="003F70E8"/>
    <w:rsid w:val="003F7276"/>
    <w:rsid w:val="003F7B1B"/>
    <w:rsid w:val="004000F0"/>
    <w:rsid w:val="004002B9"/>
    <w:rsid w:val="00400784"/>
    <w:rsid w:val="004015C7"/>
    <w:rsid w:val="00401DFC"/>
    <w:rsid w:val="00401F72"/>
    <w:rsid w:val="0040282B"/>
    <w:rsid w:val="00402BFB"/>
    <w:rsid w:val="00402D3F"/>
    <w:rsid w:val="00403971"/>
    <w:rsid w:val="00403A79"/>
    <w:rsid w:val="0040510B"/>
    <w:rsid w:val="004052F8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19"/>
    <w:rsid w:val="004121B2"/>
    <w:rsid w:val="004123E7"/>
    <w:rsid w:val="0041251D"/>
    <w:rsid w:val="00412936"/>
    <w:rsid w:val="00412CFA"/>
    <w:rsid w:val="0041301A"/>
    <w:rsid w:val="00414A37"/>
    <w:rsid w:val="00414C41"/>
    <w:rsid w:val="00414CC2"/>
    <w:rsid w:val="0041500B"/>
    <w:rsid w:val="004157BE"/>
    <w:rsid w:val="0041582A"/>
    <w:rsid w:val="0041729D"/>
    <w:rsid w:val="00417A2E"/>
    <w:rsid w:val="00417BC8"/>
    <w:rsid w:val="00420440"/>
    <w:rsid w:val="00420967"/>
    <w:rsid w:val="004214A5"/>
    <w:rsid w:val="004215F5"/>
    <w:rsid w:val="0042180B"/>
    <w:rsid w:val="00421AEE"/>
    <w:rsid w:val="0042215C"/>
    <w:rsid w:val="0042215E"/>
    <w:rsid w:val="00422379"/>
    <w:rsid w:val="004228BE"/>
    <w:rsid w:val="00422939"/>
    <w:rsid w:val="00422FC4"/>
    <w:rsid w:val="00423096"/>
    <w:rsid w:val="00423344"/>
    <w:rsid w:val="00423488"/>
    <w:rsid w:val="0042378C"/>
    <w:rsid w:val="00423910"/>
    <w:rsid w:val="00424AB0"/>
    <w:rsid w:val="00424C5C"/>
    <w:rsid w:val="004255F5"/>
    <w:rsid w:val="00425701"/>
    <w:rsid w:val="00425A05"/>
    <w:rsid w:val="00425E89"/>
    <w:rsid w:val="004260E1"/>
    <w:rsid w:val="004266A1"/>
    <w:rsid w:val="00426D13"/>
    <w:rsid w:val="00426FEF"/>
    <w:rsid w:val="004272CD"/>
    <w:rsid w:val="004278F0"/>
    <w:rsid w:val="00427B98"/>
    <w:rsid w:val="00427FF8"/>
    <w:rsid w:val="0043004C"/>
    <w:rsid w:val="004303E0"/>
    <w:rsid w:val="00430E88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6DF"/>
    <w:rsid w:val="00437CC3"/>
    <w:rsid w:val="0044037B"/>
    <w:rsid w:val="00440841"/>
    <w:rsid w:val="00440A46"/>
    <w:rsid w:val="00440F54"/>
    <w:rsid w:val="004410F1"/>
    <w:rsid w:val="00441541"/>
    <w:rsid w:val="0044178B"/>
    <w:rsid w:val="004419C3"/>
    <w:rsid w:val="00441C3A"/>
    <w:rsid w:val="00441E96"/>
    <w:rsid w:val="00441EC3"/>
    <w:rsid w:val="00442186"/>
    <w:rsid w:val="004421E6"/>
    <w:rsid w:val="00442953"/>
    <w:rsid w:val="004429F8"/>
    <w:rsid w:val="00442DCA"/>
    <w:rsid w:val="00442ECD"/>
    <w:rsid w:val="0044314C"/>
    <w:rsid w:val="004440A2"/>
    <w:rsid w:val="00444346"/>
    <w:rsid w:val="0044447A"/>
    <w:rsid w:val="00444C59"/>
    <w:rsid w:val="00445210"/>
    <w:rsid w:val="0044582F"/>
    <w:rsid w:val="0044595F"/>
    <w:rsid w:val="00445B69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1A88"/>
    <w:rsid w:val="004521A1"/>
    <w:rsid w:val="004527EB"/>
    <w:rsid w:val="00452D35"/>
    <w:rsid w:val="00452DC8"/>
    <w:rsid w:val="00453F21"/>
    <w:rsid w:val="004541DB"/>
    <w:rsid w:val="004543E7"/>
    <w:rsid w:val="004543F3"/>
    <w:rsid w:val="004546AB"/>
    <w:rsid w:val="004547FD"/>
    <w:rsid w:val="00454EDA"/>
    <w:rsid w:val="00455C60"/>
    <w:rsid w:val="00455D97"/>
    <w:rsid w:val="00455DB2"/>
    <w:rsid w:val="00456733"/>
    <w:rsid w:val="00456A7C"/>
    <w:rsid w:val="00456F9E"/>
    <w:rsid w:val="00457194"/>
    <w:rsid w:val="00457423"/>
    <w:rsid w:val="0045780D"/>
    <w:rsid w:val="00457EFD"/>
    <w:rsid w:val="004605D0"/>
    <w:rsid w:val="0046061B"/>
    <w:rsid w:val="00460C83"/>
    <w:rsid w:val="004619D7"/>
    <w:rsid w:val="00461AF3"/>
    <w:rsid w:val="004626FC"/>
    <w:rsid w:val="00462718"/>
    <w:rsid w:val="004628B2"/>
    <w:rsid w:val="00462AF2"/>
    <w:rsid w:val="00463886"/>
    <w:rsid w:val="00463D57"/>
    <w:rsid w:val="0046425A"/>
    <w:rsid w:val="0046429E"/>
    <w:rsid w:val="00464424"/>
    <w:rsid w:val="00464BFE"/>
    <w:rsid w:val="004651C2"/>
    <w:rsid w:val="00465C6A"/>
    <w:rsid w:val="004661DC"/>
    <w:rsid w:val="00466389"/>
    <w:rsid w:val="0046684C"/>
    <w:rsid w:val="00467A52"/>
    <w:rsid w:val="00467CF7"/>
    <w:rsid w:val="004703EA"/>
    <w:rsid w:val="004710EF"/>
    <w:rsid w:val="00471AA5"/>
    <w:rsid w:val="00471C4D"/>
    <w:rsid w:val="00471F0D"/>
    <w:rsid w:val="0047203A"/>
    <w:rsid w:val="00472061"/>
    <w:rsid w:val="00472412"/>
    <w:rsid w:val="00472EB6"/>
    <w:rsid w:val="0047321D"/>
    <w:rsid w:val="00473661"/>
    <w:rsid w:val="004737A1"/>
    <w:rsid w:val="0047430F"/>
    <w:rsid w:val="00474864"/>
    <w:rsid w:val="004748EF"/>
    <w:rsid w:val="00475370"/>
    <w:rsid w:val="00475B4F"/>
    <w:rsid w:val="00476597"/>
    <w:rsid w:val="00477162"/>
    <w:rsid w:val="004776F3"/>
    <w:rsid w:val="00477BFD"/>
    <w:rsid w:val="00477EC4"/>
    <w:rsid w:val="004800A9"/>
    <w:rsid w:val="0048067C"/>
    <w:rsid w:val="004809D8"/>
    <w:rsid w:val="00481339"/>
    <w:rsid w:val="00481478"/>
    <w:rsid w:val="004814AE"/>
    <w:rsid w:val="004825DF"/>
    <w:rsid w:val="00482B41"/>
    <w:rsid w:val="00483B6C"/>
    <w:rsid w:val="00484F2A"/>
    <w:rsid w:val="004852F8"/>
    <w:rsid w:val="0048552C"/>
    <w:rsid w:val="0048600B"/>
    <w:rsid w:val="004868C4"/>
    <w:rsid w:val="00486C58"/>
    <w:rsid w:val="004870F6"/>
    <w:rsid w:val="00487EB4"/>
    <w:rsid w:val="0049096E"/>
    <w:rsid w:val="00490AAB"/>
    <w:rsid w:val="00490BF7"/>
    <w:rsid w:val="00490D5A"/>
    <w:rsid w:val="00490D9D"/>
    <w:rsid w:val="0049116F"/>
    <w:rsid w:val="004911B4"/>
    <w:rsid w:val="00491E15"/>
    <w:rsid w:val="00492939"/>
    <w:rsid w:val="0049296B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8B6"/>
    <w:rsid w:val="004A0194"/>
    <w:rsid w:val="004A0303"/>
    <w:rsid w:val="004A061B"/>
    <w:rsid w:val="004A0762"/>
    <w:rsid w:val="004A0C3E"/>
    <w:rsid w:val="004A1215"/>
    <w:rsid w:val="004A1826"/>
    <w:rsid w:val="004A1A15"/>
    <w:rsid w:val="004A2125"/>
    <w:rsid w:val="004A27C1"/>
    <w:rsid w:val="004A29BD"/>
    <w:rsid w:val="004A3057"/>
    <w:rsid w:val="004A3402"/>
    <w:rsid w:val="004A37A6"/>
    <w:rsid w:val="004A4714"/>
    <w:rsid w:val="004A608A"/>
    <w:rsid w:val="004A60E4"/>
    <w:rsid w:val="004A6101"/>
    <w:rsid w:val="004A6A07"/>
    <w:rsid w:val="004A73E2"/>
    <w:rsid w:val="004A74EB"/>
    <w:rsid w:val="004A7A3E"/>
    <w:rsid w:val="004B0682"/>
    <w:rsid w:val="004B0A2F"/>
    <w:rsid w:val="004B12AE"/>
    <w:rsid w:val="004B1AA2"/>
    <w:rsid w:val="004B2559"/>
    <w:rsid w:val="004B262E"/>
    <w:rsid w:val="004B304A"/>
    <w:rsid w:val="004B32EB"/>
    <w:rsid w:val="004B37CB"/>
    <w:rsid w:val="004B385E"/>
    <w:rsid w:val="004B41D8"/>
    <w:rsid w:val="004B50C7"/>
    <w:rsid w:val="004B57F4"/>
    <w:rsid w:val="004B5995"/>
    <w:rsid w:val="004B5E1B"/>
    <w:rsid w:val="004B7046"/>
    <w:rsid w:val="004B7DC1"/>
    <w:rsid w:val="004B7E45"/>
    <w:rsid w:val="004C034E"/>
    <w:rsid w:val="004C0420"/>
    <w:rsid w:val="004C0D79"/>
    <w:rsid w:val="004C11D4"/>
    <w:rsid w:val="004C1308"/>
    <w:rsid w:val="004C130A"/>
    <w:rsid w:val="004C165A"/>
    <w:rsid w:val="004C28C7"/>
    <w:rsid w:val="004C3106"/>
    <w:rsid w:val="004C3238"/>
    <w:rsid w:val="004C3AE7"/>
    <w:rsid w:val="004C3F5D"/>
    <w:rsid w:val="004C49B1"/>
    <w:rsid w:val="004C4C3B"/>
    <w:rsid w:val="004C4CE2"/>
    <w:rsid w:val="004C58F3"/>
    <w:rsid w:val="004C5B6D"/>
    <w:rsid w:val="004C5BD5"/>
    <w:rsid w:val="004C651A"/>
    <w:rsid w:val="004C7146"/>
    <w:rsid w:val="004C7308"/>
    <w:rsid w:val="004D015C"/>
    <w:rsid w:val="004D0206"/>
    <w:rsid w:val="004D03C1"/>
    <w:rsid w:val="004D071D"/>
    <w:rsid w:val="004D0B5E"/>
    <w:rsid w:val="004D1366"/>
    <w:rsid w:val="004D1771"/>
    <w:rsid w:val="004D2C37"/>
    <w:rsid w:val="004D3538"/>
    <w:rsid w:val="004D3C9C"/>
    <w:rsid w:val="004D4470"/>
    <w:rsid w:val="004D4950"/>
    <w:rsid w:val="004D4B54"/>
    <w:rsid w:val="004D4E6F"/>
    <w:rsid w:val="004D53AC"/>
    <w:rsid w:val="004D59EF"/>
    <w:rsid w:val="004D6333"/>
    <w:rsid w:val="004D76AB"/>
    <w:rsid w:val="004D7902"/>
    <w:rsid w:val="004E113E"/>
    <w:rsid w:val="004E1B74"/>
    <w:rsid w:val="004E1F5C"/>
    <w:rsid w:val="004E1F7D"/>
    <w:rsid w:val="004E26BB"/>
    <w:rsid w:val="004E2CA3"/>
    <w:rsid w:val="004E3240"/>
    <w:rsid w:val="004E376C"/>
    <w:rsid w:val="004E3B30"/>
    <w:rsid w:val="004E3D7E"/>
    <w:rsid w:val="004E4179"/>
    <w:rsid w:val="004E423C"/>
    <w:rsid w:val="004E4745"/>
    <w:rsid w:val="004E48B1"/>
    <w:rsid w:val="004E48D3"/>
    <w:rsid w:val="004E4A01"/>
    <w:rsid w:val="004E4B95"/>
    <w:rsid w:val="004E500E"/>
    <w:rsid w:val="004E501F"/>
    <w:rsid w:val="004E5A5E"/>
    <w:rsid w:val="004E6890"/>
    <w:rsid w:val="004E6907"/>
    <w:rsid w:val="004E69E1"/>
    <w:rsid w:val="004E6F3B"/>
    <w:rsid w:val="004F035E"/>
    <w:rsid w:val="004F1751"/>
    <w:rsid w:val="004F1C6C"/>
    <w:rsid w:val="004F1F7C"/>
    <w:rsid w:val="004F2415"/>
    <w:rsid w:val="004F24C8"/>
    <w:rsid w:val="004F314F"/>
    <w:rsid w:val="004F318B"/>
    <w:rsid w:val="004F3478"/>
    <w:rsid w:val="004F37E7"/>
    <w:rsid w:val="004F4391"/>
    <w:rsid w:val="004F49BC"/>
    <w:rsid w:val="004F4A0D"/>
    <w:rsid w:val="004F4EB7"/>
    <w:rsid w:val="004F51D0"/>
    <w:rsid w:val="004F5C26"/>
    <w:rsid w:val="004F5C9B"/>
    <w:rsid w:val="004F5E0B"/>
    <w:rsid w:val="004F61BE"/>
    <w:rsid w:val="004F6B7B"/>
    <w:rsid w:val="004F6DA8"/>
    <w:rsid w:val="004F7642"/>
    <w:rsid w:val="004F7784"/>
    <w:rsid w:val="004F7B90"/>
    <w:rsid w:val="0050024C"/>
    <w:rsid w:val="00500B87"/>
    <w:rsid w:val="005015D7"/>
    <w:rsid w:val="0050227F"/>
    <w:rsid w:val="0050260B"/>
    <w:rsid w:val="00502F0C"/>
    <w:rsid w:val="00503DBA"/>
    <w:rsid w:val="00503F42"/>
    <w:rsid w:val="005041C1"/>
    <w:rsid w:val="00504348"/>
    <w:rsid w:val="00504DA6"/>
    <w:rsid w:val="005056AE"/>
    <w:rsid w:val="00505B64"/>
    <w:rsid w:val="00505C41"/>
    <w:rsid w:val="00505C62"/>
    <w:rsid w:val="00505EAD"/>
    <w:rsid w:val="0050617D"/>
    <w:rsid w:val="00506757"/>
    <w:rsid w:val="005068E5"/>
    <w:rsid w:val="00506E85"/>
    <w:rsid w:val="0050718F"/>
    <w:rsid w:val="00507A54"/>
    <w:rsid w:val="00510EAD"/>
    <w:rsid w:val="00510F0B"/>
    <w:rsid w:val="0051106F"/>
    <w:rsid w:val="00511136"/>
    <w:rsid w:val="00511348"/>
    <w:rsid w:val="00511DAF"/>
    <w:rsid w:val="00511FB2"/>
    <w:rsid w:val="00512268"/>
    <w:rsid w:val="00512762"/>
    <w:rsid w:val="005138C1"/>
    <w:rsid w:val="00513EB0"/>
    <w:rsid w:val="00513F1A"/>
    <w:rsid w:val="00514175"/>
    <w:rsid w:val="00514411"/>
    <w:rsid w:val="00514904"/>
    <w:rsid w:val="00516565"/>
    <w:rsid w:val="00517671"/>
    <w:rsid w:val="00520177"/>
    <w:rsid w:val="00520DBA"/>
    <w:rsid w:val="00520E5D"/>
    <w:rsid w:val="00521291"/>
    <w:rsid w:val="0052243A"/>
    <w:rsid w:val="005226D7"/>
    <w:rsid w:val="00522F27"/>
    <w:rsid w:val="005233FE"/>
    <w:rsid w:val="00523881"/>
    <w:rsid w:val="00523A64"/>
    <w:rsid w:val="005245C6"/>
    <w:rsid w:val="00524DFE"/>
    <w:rsid w:val="00525082"/>
    <w:rsid w:val="00525D5E"/>
    <w:rsid w:val="0052622C"/>
    <w:rsid w:val="005269DE"/>
    <w:rsid w:val="00526E19"/>
    <w:rsid w:val="00526E1C"/>
    <w:rsid w:val="0052744A"/>
    <w:rsid w:val="0052789C"/>
    <w:rsid w:val="00527C67"/>
    <w:rsid w:val="00530907"/>
    <w:rsid w:val="00530CF5"/>
    <w:rsid w:val="00530EE6"/>
    <w:rsid w:val="00531612"/>
    <w:rsid w:val="00531AEB"/>
    <w:rsid w:val="00531FB8"/>
    <w:rsid w:val="00532087"/>
    <w:rsid w:val="00532661"/>
    <w:rsid w:val="00532CF1"/>
    <w:rsid w:val="00533007"/>
    <w:rsid w:val="00533441"/>
    <w:rsid w:val="005337B1"/>
    <w:rsid w:val="00533AFD"/>
    <w:rsid w:val="00534054"/>
    <w:rsid w:val="005342B6"/>
    <w:rsid w:val="00534B89"/>
    <w:rsid w:val="005358F3"/>
    <w:rsid w:val="00535AEE"/>
    <w:rsid w:val="00536297"/>
    <w:rsid w:val="00536716"/>
    <w:rsid w:val="00536D75"/>
    <w:rsid w:val="005371F3"/>
    <w:rsid w:val="005374CE"/>
    <w:rsid w:val="00540B1F"/>
    <w:rsid w:val="00540CBC"/>
    <w:rsid w:val="005410AB"/>
    <w:rsid w:val="00541A60"/>
    <w:rsid w:val="00541F46"/>
    <w:rsid w:val="00542617"/>
    <w:rsid w:val="00542ADC"/>
    <w:rsid w:val="00542D11"/>
    <w:rsid w:val="00543DAD"/>
    <w:rsid w:val="0054427F"/>
    <w:rsid w:val="00544334"/>
    <w:rsid w:val="00545336"/>
    <w:rsid w:val="00545539"/>
    <w:rsid w:val="00545651"/>
    <w:rsid w:val="00545761"/>
    <w:rsid w:val="00545D21"/>
    <w:rsid w:val="00546152"/>
    <w:rsid w:val="00546639"/>
    <w:rsid w:val="005466BF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A2A"/>
    <w:rsid w:val="00552F0A"/>
    <w:rsid w:val="0055461F"/>
    <w:rsid w:val="00554C51"/>
    <w:rsid w:val="0055506D"/>
    <w:rsid w:val="00555F38"/>
    <w:rsid w:val="00556C0D"/>
    <w:rsid w:val="00556DC7"/>
    <w:rsid w:val="005576A7"/>
    <w:rsid w:val="00557AE1"/>
    <w:rsid w:val="00557C25"/>
    <w:rsid w:val="00557DBF"/>
    <w:rsid w:val="005601C6"/>
    <w:rsid w:val="00561384"/>
    <w:rsid w:val="00561761"/>
    <w:rsid w:val="005621EF"/>
    <w:rsid w:val="00562218"/>
    <w:rsid w:val="00562220"/>
    <w:rsid w:val="0056280A"/>
    <w:rsid w:val="00563178"/>
    <w:rsid w:val="00563413"/>
    <w:rsid w:val="00564027"/>
    <w:rsid w:val="00564465"/>
    <w:rsid w:val="00564F83"/>
    <w:rsid w:val="005653F6"/>
    <w:rsid w:val="0056609D"/>
    <w:rsid w:val="0056621B"/>
    <w:rsid w:val="005663B7"/>
    <w:rsid w:val="0056654B"/>
    <w:rsid w:val="005666D0"/>
    <w:rsid w:val="00566E41"/>
    <w:rsid w:val="00567669"/>
    <w:rsid w:val="005679C8"/>
    <w:rsid w:val="005706BB"/>
    <w:rsid w:val="005712BA"/>
    <w:rsid w:val="00571312"/>
    <w:rsid w:val="00572535"/>
    <w:rsid w:val="0057296B"/>
    <w:rsid w:val="005734CF"/>
    <w:rsid w:val="00573932"/>
    <w:rsid w:val="005748A5"/>
    <w:rsid w:val="00575012"/>
    <w:rsid w:val="0057508A"/>
    <w:rsid w:val="005754D4"/>
    <w:rsid w:val="00575F09"/>
    <w:rsid w:val="005763DC"/>
    <w:rsid w:val="0057786C"/>
    <w:rsid w:val="00577AB4"/>
    <w:rsid w:val="00577BF3"/>
    <w:rsid w:val="0058043B"/>
    <w:rsid w:val="0058100B"/>
    <w:rsid w:val="0058101B"/>
    <w:rsid w:val="00581924"/>
    <w:rsid w:val="005822E0"/>
    <w:rsid w:val="00582331"/>
    <w:rsid w:val="005824C0"/>
    <w:rsid w:val="005825EA"/>
    <w:rsid w:val="005827A5"/>
    <w:rsid w:val="005829B9"/>
    <w:rsid w:val="00582B1B"/>
    <w:rsid w:val="00582D9B"/>
    <w:rsid w:val="005836D3"/>
    <w:rsid w:val="00585077"/>
    <w:rsid w:val="0058518C"/>
    <w:rsid w:val="0058531F"/>
    <w:rsid w:val="00585568"/>
    <w:rsid w:val="00585580"/>
    <w:rsid w:val="00585C5E"/>
    <w:rsid w:val="0058610F"/>
    <w:rsid w:val="005866EF"/>
    <w:rsid w:val="0058699C"/>
    <w:rsid w:val="00586D75"/>
    <w:rsid w:val="005874D9"/>
    <w:rsid w:val="00587C67"/>
    <w:rsid w:val="005901DA"/>
    <w:rsid w:val="00590F2C"/>
    <w:rsid w:val="005926E0"/>
    <w:rsid w:val="005935F8"/>
    <w:rsid w:val="0059379E"/>
    <w:rsid w:val="00594F50"/>
    <w:rsid w:val="005952EF"/>
    <w:rsid w:val="00595DFC"/>
    <w:rsid w:val="00596222"/>
    <w:rsid w:val="0059626A"/>
    <w:rsid w:val="0059690C"/>
    <w:rsid w:val="00596BFF"/>
    <w:rsid w:val="00596D0A"/>
    <w:rsid w:val="00596E71"/>
    <w:rsid w:val="005970DE"/>
    <w:rsid w:val="00597615"/>
    <w:rsid w:val="00597695"/>
    <w:rsid w:val="005A0376"/>
    <w:rsid w:val="005A1149"/>
    <w:rsid w:val="005A1B39"/>
    <w:rsid w:val="005A249E"/>
    <w:rsid w:val="005A268D"/>
    <w:rsid w:val="005A2692"/>
    <w:rsid w:val="005A279A"/>
    <w:rsid w:val="005A2AEC"/>
    <w:rsid w:val="005A3BD3"/>
    <w:rsid w:val="005A3CA7"/>
    <w:rsid w:val="005A3E93"/>
    <w:rsid w:val="005A4617"/>
    <w:rsid w:val="005A5041"/>
    <w:rsid w:val="005A5357"/>
    <w:rsid w:val="005A55C6"/>
    <w:rsid w:val="005A5B94"/>
    <w:rsid w:val="005A6054"/>
    <w:rsid w:val="005A610A"/>
    <w:rsid w:val="005A6352"/>
    <w:rsid w:val="005A669C"/>
    <w:rsid w:val="005A6BC1"/>
    <w:rsid w:val="005A706D"/>
    <w:rsid w:val="005A7D74"/>
    <w:rsid w:val="005A7E41"/>
    <w:rsid w:val="005B00BC"/>
    <w:rsid w:val="005B0916"/>
    <w:rsid w:val="005B0B6B"/>
    <w:rsid w:val="005B0E35"/>
    <w:rsid w:val="005B122D"/>
    <w:rsid w:val="005B1234"/>
    <w:rsid w:val="005B159B"/>
    <w:rsid w:val="005B17E7"/>
    <w:rsid w:val="005B224C"/>
    <w:rsid w:val="005B242A"/>
    <w:rsid w:val="005B2559"/>
    <w:rsid w:val="005B3252"/>
    <w:rsid w:val="005B3603"/>
    <w:rsid w:val="005B4593"/>
    <w:rsid w:val="005B4710"/>
    <w:rsid w:val="005B4E21"/>
    <w:rsid w:val="005B4EE6"/>
    <w:rsid w:val="005B57A9"/>
    <w:rsid w:val="005B5A32"/>
    <w:rsid w:val="005B5A46"/>
    <w:rsid w:val="005B61C3"/>
    <w:rsid w:val="005B6540"/>
    <w:rsid w:val="005B66B9"/>
    <w:rsid w:val="005B6A70"/>
    <w:rsid w:val="005C03FD"/>
    <w:rsid w:val="005C0974"/>
    <w:rsid w:val="005C0AE8"/>
    <w:rsid w:val="005C0EBE"/>
    <w:rsid w:val="005C185B"/>
    <w:rsid w:val="005C18F2"/>
    <w:rsid w:val="005C1BA2"/>
    <w:rsid w:val="005C1D1E"/>
    <w:rsid w:val="005C2E0D"/>
    <w:rsid w:val="005C3779"/>
    <w:rsid w:val="005C39FD"/>
    <w:rsid w:val="005C3DCF"/>
    <w:rsid w:val="005C4EAC"/>
    <w:rsid w:val="005C5502"/>
    <w:rsid w:val="005C5552"/>
    <w:rsid w:val="005C6C9A"/>
    <w:rsid w:val="005C723C"/>
    <w:rsid w:val="005C7BD7"/>
    <w:rsid w:val="005C7D18"/>
    <w:rsid w:val="005D0371"/>
    <w:rsid w:val="005D0561"/>
    <w:rsid w:val="005D1296"/>
    <w:rsid w:val="005D21B6"/>
    <w:rsid w:val="005D2356"/>
    <w:rsid w:val="005D23C4"/>
    <w:rsid w:val="005D2BBA"/>
    <w:rsid w:val="005D3B0A"/>
    <w:rsid w:val="005D420C"/>
    <w:rsid w:val="005D45A9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5D8"/>
    <w:rsid w:val="005D775E"/>
    <w:rsid w:val="005D7BBB"/>
    <w:rsid w:val="005E0C65"/>
    <w:rsid w:val="005E0FF7"/>
    <w:rsid w:val="005E11EA"/>
    <w:rsid w:val="005E2828"/>
    <w:rsid w:val="005E28DE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6E94"/>
    <w:rsid w:val="005E72AF"/>
    <w:rsid w:val="005F0DAF"/>
    <w:rsid w:val="005F1224"/>
    <w:rsid w:val="005F1647"/>
    <w:rsid w:val="005F17C1"/>
    <w:rsid w:val="005F2286"/>
    <w:rsid w:val="005F2497"/>
    <w:rsid w:val="005F25A7"/>
    <w:rsid w:val="005F2967"/>
    <w:rsid w:val="005F2E40"/>
    <w:rsid w:val="005F357F"/>
    <w:rsid w:val="005F4AB6"/>
    <w:rsid w:val="005F4D8D"/>
    <w:rsid w:val="005F4E48"/>
    <w:rsid w:val="005F4E5D"/>
    <w:rsid w:val="005F4F05"/>
    <w:rsid w:val="005F581E"/>
    <w:rsid w:val="005F5894"/>
    <w:rsid w:val="005F5BA8"/>
    <w:rsid w:val="005F5D7D"/>
    <w:rsid w:val="005F6068"/>
    <w:rsid w:val="005F608A"/>
    <w:rsid w:val="005F6585"/>
    <w:rsid w:val="005F6746"/>
    <w:rsid w:val="005F6E2A"/>
    <w:rsid w:val="005F7AB5"/>
    <w:rsid w:val="0060047D"/>
    <w:rsid w:val="00600E54"/>
    <w:rsid w:val="00600F2E"/>
    <w:rsid w:val="00601B03"/>
    <w:rsid w:val="00602406"/>
    <w:rsid w:val="006028B3"/>
    <w:rsid w:val="00603AF4"/>
    <w:rsid w:val="0060430A"/>
    <w:rsid w:val="006043D6"/>
    <w:rsid w:val="006044D5"/>
    <w:rsid w:val="00604D5A"/>
    <w:rsid w:val="00606DFC"/>
    <w:rsid w:val="006104F3"/>
    <w:rsid w:val="00610DCE"/>
    <w:rsid w:val="00611A2C"/>
    <w:rsid w:val="00611BD9"/>
    <w:rsid w:val="00612057"/>
    <w:rsid w:val="00612605"/>
    <w:rsid w:val="00612768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167B0"/>
    <w:rsid w:val="00622335"/>
    <w:rsid w:val="006225EB"/>
    <w:rsid w:val="0062282D"/>
    <w:rsid w:val="00622B1B"/>
    <w:rsid w:val="00623764"/>
    <w:rsid w:val="00623F84"/>
    <w:rsid w:val="006240A2"/>
    <w:rsid w:val="0062498B"/>
    <w:rsid w:val="00624CC4"/>
    <w:rsid w:val="00624DB1"/>
    <w:rsid w:val="0062509F"/>
    <w:rsid w:val="00625A3A"/>
    <w:rsid w:val="00627836"/>
    <w:rsid w:val="00627DC5"/>
    <w:rsid w:val="00627E8B"/>
    <w:rsid w:val="00627F44"/>
    <w:rsid w:val="00631EA7"/>
    <w:rsid w:val="006323D7"/>
    <w:rsid w:val="00634042"/>
    <w:rsid w:val="00634432"/>
    <w:rsid w:val="006345FF"/>
    <w:rsid w:val="006349FC"/>
    <w:rsid w:val="00635282"/>
    <w:rsid w:val="00635352"/>
    <w:rsid w:val="00635391"/>
    <w:rsid w:val="00635644"/>
    <w:rsid w:val="006356B8"/>
    <w:rsid w:val="00635EC6"/>
    <w:rsid w:val="00635F3A"/>
    <w:rsid w:val="006368D1"/>
    <w:rsid w:val="00636EC3"/>
    <w:rsid w:val="00637335"/>
    <w:rsid w:val="00637D37"/>
    <w:rsid w:val="00640852"/>
    <w:rsid w:val="006408E3"/>
    <w:rsid w:val="00640C3F"/>
    <w:rsid w:val="006411E1"/>
    <w:rsid w:val="00641858"/>
    <w:rsid w:val="00641992"/>
    <w:rsid w:val="00642521"/>
    <w:rsid w:val="006426D1"/>
    <w:rsid w:val="00642970"/>
    <w:rsid w:val="00642CE6"/>
    <w:rsid w:val="00642E53"/>
    <w:rsid w:val="00643542"/>
    <w:rsid w:val="00643914"/>
    <w:rsid w:val="00643D17"/>
    <w:rsid w:val="00644FB4"/>
    <w:rsid w:val="00644FE9"/>
    <w:rsid w:val="00645313"/>
    <w:rsid w:val="00645F87"/>
    <w:rsid w:val="0064608C"/>
    <w:rsid w:val="00646549"/>
    <w:rsid w:val="006468CF"/>
    <w:rsid w:val="00646EA4"/>
    <w:rsid w:val="006471EF"/>
    <w:rsid w:val="00647F1D"/>
    <w:rsid w:val="00650036"/>
    <w:rsid w:val="00651AF4"/>
    <w:rsid w:val="00651D1F"/>
    <w:rsid w:val="00652154"/>
    <w:rsid w:val="006527ED"/>
    <w:rsid w:val="00652833"/>
    <w:rsid w:val="00652C78"/>
    <w:rsid w:val="0065324F"/>
    <w:rsid w:val="006534D3"/>
    <w:rsid w:val="006539E9"/>
    <w:rsid w:val="00653CF7"/>
    <w:rsid w:val="00653D2B"/>
    <w:rsid w:val="006541A4"/>
    <w:rsid w:val="006548CD"/>
    <w:rsid w:val="00654CD1"/>
    <w:rsid w:val="006551F7"/>
    <w:rsid w:val="006556C5"/>
    <w:rsid w:val="00655AE8"/>
    <w:rsid w:val="00655DD1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37C3"/>
    <w:rsid w:val="006642D7"/>
    <w:rsid w:val="0066456B"/>
    <w:rsid w:val="006647A6"/>
    <w:rsid w:val="00664FF6"/>
    <w:rsid w:val="00665172"/>
    <w:rsid w:val="006655C6"/>
    <w:rsid w:val="00665F74"/>
    <w:rsid w:val="0066625D"/>
    <w:rsid w:val="00667B09"/>
    <w:rsid w:val="0067083B"/>
    <w:rsid w:val="00670C31"/>
    <w:rsid w:val="00670C5A"/>
    <w:rsid w:val="00670F6E"/>
    <w:rsid w:val="00672BF4"/>
    <w:rsid w:val="006735A3"/>
    <w:rsid w:val="00673D66"/>
    <w:rsid w:val="0067457A"/>
    <w:rsid w:val="00674A79"/>
    <w:rsid w:val="00674C2F"/>
    <w:rsid w:val="00674CAA"/>
    <w:rsid w:val="00675A43"/>
    <w:rsid w:val="00677276"/>
    <w:rsid w:val="006779FB"/>
    <w:rsid w:val="00680226"/>
    <w:rsid w:val="00680244"/>
    <w:rsid w:val="00680441"/>
    <w:rsid w:val="006804A7"/>
    <w:rsid w:val="006814FC"/>
    <w:rsid w:val="00681A28"/>
    <w:rsid w:val="00681C82"/>
    <w:rsid w:val="00681D29"/>
    <w:rsid w:val="00682203"/>
    <w:rsid w:val="006829EB"/>
    <w:rsid w:val="00683134"/>
    <w:rsid w:val="006835D6"/>
    <w:rsid w:val="00683858"/>
    <w:rsid w:val="006843D6"/>
    <w:rsid w:val="00684804"/>
    <w:rsid w:val="00684D51"/>
    <w:rsid w:val="0068679E"/>
    <w:rsid w:val="00686C33"/>
    <w:rsid w:val="00686DF0"/>
    <w:rsid w:val="006873F9"/>
    <w:rsid w:val="00687547"/>
    <w:rsid w:val="006876BF"/>
    <w:rsid w:val="00690370"/>
    <w:rsid w:val="00691736"/>
    <w:rsid w:val="0069254B"/>
    <w:rsid w:val="006927A9"/>
    <w:rsid w:val="00692A44"/>
    <w:rsid w:val="00692A6D"/>
    <w:rsid w:val="00692F4A"/>
    <w:rsid w:val="0069306E"/>
    <w:rsid w:val="006938C9"/>
    <w:rsid w:val="0069391D"/>
    <w:rsid w:val="00693BBD"/>
    <w:rsid w:val="006946FC"/>
    <w:rsid w:val="00694B8B"/>
    <w:rsid w:val="00695177"/>
    <w:rsid w:val="0069538C"/>
    <w:rsid w:val="00695BC7"/>
    <w:rsid w:val="00695D8C"/>
    <w:rsid w:val="006963B5"/>
    <w:rsid w:val="00696A03"/>
    <w:rsid w:val="006A01B6"/>
    <w:rsid w:val="006A09D1"/>
    <w:rsid w:val="006A23F5"/>
    <w:rsid w:val="006A358B"/>
    <w:rsid w:val="006A374E"/>
    <w:rsid w:val="006A42DA"/>
    <w:rsid w:val="006A4796"/>
    <w:rsid w:val="006A4F06"/>
    <w:rsid w:val="006A50F5"/>
    <w:rsid w:val="006A52CD"/>
    <w:rsid w:val="006A604D"/>
    <w:rsid w:val="006A62C4"/>
    <w:rsid w:val="006A656F"/>
    <w:rsid w:val="006A68A4"/>
    <w:rsid w:val="006A7587"/>
    <w:rsid w:val="006A7D33"/>
    <w:rsid w:val="006B0144"/>
    <w:rsid w:val="006B0B08"/>
    <w:rsid w:val="006B0E6F"/>
    <w:rsid w:val="006B160E"/>
    <w:rsid w:val="006B21BA"/>
    <w:rsid w:val="006B2472"/>
    <w:rsid w:val="006B25B4"/>
    <w:rsid w:val="006B2745"/>
    <w:rsid w:val="006B274D"/>
    <w:rsid w:val="006B2B59"/>
    <w:rsid w:val="006B2D32"/>
    <w:rsid w:val="006B2E4A"/>
    <w:rsid w:val="006B2ECE"/>
    <w:rsid w:val="006B38A6"/>
    <w:rsid w:val="006B3A08"/>
    <w:rsid w:val="006B3A70"/>
    <w:rsid w:val="006B3BC4"/>
    <w:rsid w:val="006B40B8"/>
    <w:rsid w:val="006B4639"/>
    <w:rsid w:val="006B5652"/>
    <w:rsid w:val="006B5A17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A36"/>
    <w:rsid w:val="006C2D86"/>
    <w:rsid w:val="006C2E17"/>
    <w:rsid w:val="006C323C"/>
    <w:rsid w:val="006C365D"/>
    <w:rsid w:val="006C3BF2"/>
    <w:rsid w:val="006C4841"/>
    <w:rsid w:val="006C52B5"/>
    <w:rsid w:val="006C5C89"/>
    <w:rsid w:val="006C6041"/>
    <w:rsid w:val="006C6200"/>
    <w:rsid w:val="006C67DE"/>
    <w:rsid w:val="006C6933"/>
    <w:rsid w:val="006C749B"/>
    <w:rsid w:val="006C774B"/>
    <w:rsid w:val="006D00C9"/>
    <w:rsid w:val="006D0143"/>
    <w:rsid w:val="006D04BD"/>
    <w:rsid w:val="006D06B0"/>
    <w:rsid w:val="006D1053"/>
    <w:rsid w:val="006D120F"/>
    <w:rsid w:val="006D1CE2"/>
    <w:rsid w:val="006D1F3E"/>
    <w:rsid w:val="006D22EF"/>
    <w:rsid w:val="006D2926"/>
    <w:rsid w:val="006D2B0B"/>
    <w:rsid w:val="006D3D54"/>
    <w:rsid w:val="006D4040"/>
    <w:rsid w:val="006D4EF8"/>
    <w:rsid w:val="006D577B"/>
    <w:rsid w:val="006D5927"/>
    <w:rsid w:val="006D5AD3"/>
    <w:rsid w:val="006D6265"/>
    <w:rsid w:val="006D6347"/>
    <w:rsid w:val="006D66E6"/>
    <w:rsid w:val="006D6964"/>
    <w:rsid w:val="006D697C"/>
    <w:rsid w:val="006D6A1C"/>
    <w:rsid w:val="006D7114"/>
    <w:rsid w:val="006D78D5"/>
    <w:rsid w:val="006D796B"/>
    <w:rsid w:val="006D7BDF"/>
    <w:rsid w:val="006D7DA0"/>
    <w:rsid w:val="006D7EE0"/>
    <w:rsid w:val="006E007C"/>
    <w:rsid w:val="006E0979"/>
    <w:rsid w:val="006E1885"/>
    <w:rsid w:val="006E1C47"/>
    <w:rsid w:val="006E1DA1"/>
    <w:rsid w:val="006E1FE9"/>
    <w:rsid w:val="006E274A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AAE"/>
    <w:rsid w:val="006E5D11"/>
    <w:rsid w:val="006E605E"/>
    <w:rsid w:val="006E6A91"/>
    <w:rsid w:val="006E6B5B"/>
    <w:rsid w:val="006E75B8"/>
    <w:rsid w:val="006E7C19"/>
    <w:rsid w:val="006F0379"/>
    <w:rsid w:val="006F03E1"/>
    <w:rsid w:val="006F09BC"/>
    <w:rsid w:val="006F0B7A"/>
    <w:rsid w:val="006F0C98"/>
    <w:rsid w:val="006F1670"/>
    <w:rsid w:val="006F1CE1"/>
    <w:rsid w:val="006F1ECD"/>
    <w:rsid w:val="006F1FB5"/>
    <w:rsid w:val="006F203F"/>
    <w:rsid w:val="006F21D2"/>
    <w:rsid w:val="006F29BD"/>
    <w:rsid w:val="006F2C23"/>
    <w:rsid w:val="006F2D54"/>
    <w:rsid w:val="006F30E6"/>
    <w:rsid w:val="006F3B15"/>
    <w:rsid w:val="006F4107"/>
    <w:rsid w:val="006F42E3"/>
    <w:rsid w:val="006F52C7"/>
    <w:rsid w:val="006F56B6"/>
    <w:rsid w:val="006F5F49"/>
    <w:rsid w:val="006F7638"/>
    <w:rsid w:val="006F766D"/>
    <w:rsid w:val="007009E1"/>
    <w:rsid w:val="00700F2D"/>
    <w:rsid w:val="00700FF2"/>
    <w:rsid w:val="007013D5"/>
    <w:rsid w:val="0070142E"/>
    <w:rsid w:val="00701525"/>
    <w:rsid w:val="00701CB6"/>
    <w:rsid w:val="007028F2"/>
    <w:rsid w:val="0070325C"/>
    <w:rsid w:val="007034A4"/>
    <w:rsid w:val="00703A88"/>
    <w:rsid w:val="00703F02"/>
    <w:rsid w:val="00703FDA"/>
    <w:rsid w:val="0070426C"/>
    <w:rsid w:val="007043C2"/>
    <w:rsid w:val="007047E6"/>
    <w:rsid w:val="00704B90"/>
    <w:rsid w:val="0070540B"/>
    <w:rsid w:val="00705BA3"/>
    <w:rsid w:val="00707716"/>
    <w:rsid w:val="007077B5"/>
    <w:rsid w:val="007077CB"/>
    <w:rsid w:val="00707C93"/>
    <w:rsid w:val="00707D0B"/>
    <w:rsid w:val="00707F79"/>
    <w:rsid w:val="0071050B"/>
    <w:rsid w:val="00710BA2"/>
    <w:rsid w:val="00710BCA"/>
    <w:rsid w:val="00710C0E"/>
    <w:rsid w:val="00710DE4"/>
    <w:rsid w:val="00710FC8"/>
    <w:rsid w:val="00711304"/>
    <w:rsid w:val="00711363"/>
    <w:rsid w:val="00711AAB"/>
    <w:rsid w:val="007120B0"/>
    <w:rsid w:val="00712125"/>
    <w:rsid w:val="0071218E"/>
    <w:rsid w:val="007126D8"/>
    <w:rsid w:val="007127E7"/>
    <w:rsid w:val="00712825"/>
    <w:rsid w:val="0071313A"/>
    <w:rsid w:val="00713736"/>
    <w:rsid w:val="00714144"/>
    <w:rsid w:val="0071436C"/>
    <w:rsid w:val="007143E4"/>
    <w:rsid w:val="00714759"/>
    <w:rsid w:val="00714CBD"/>
    <w:rsid w:val="00715979"/>
    <w:rsid w:val="00715DEA"/>
    <w:rsid w:val="007160C1"/>
    <w:rsid w:val="00716FA9"/>
    <w:rsid w:val="007171C9"/>
    <w:rsid w:val="0072009F"/>
    <w:rsid w:val="0072012B"/>
    <w:rsid w:val="007201FD"/>
    <w:rsid w:val="00720202"/>
    <w:rsid w:val="00720767"/>
    <w:rsid w:val="00720AE7"/>
    <w:rsid w:val="00720F91"/>
    <w:rsid w:val="00721A6A"/>
    <w:rsid w:val="00721B45"/>
    <w:rsid w:val="00721C6C"/>
    <w:rsid w:val="007223DF"/>
    <w:rsid w:val="0072337D"/>
    <w:rsid w:val="00723D51"/>
    <w:rsid w:val="0072435F"/>
    <w:rsid w:val="0072476F"/>
    <w:rsid w:val="00724E89"/>
    <w:rsid w:val="007257F9"/>
    <w:rsid w:val="00725DAD"/>
    <w:rsid w:val="007266FB"/>
    <w:rsid w:val="007267C5"/>
    <w:rsid w:val="0072696B"/>
    <w:rsid w:val="0072698E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5D9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BC7"/>
    <w:rsid w:val="00741DA9"/>
    <w:rsid w:val="00742157"/>
    <w:rsid w:val="00742297"/>
    <w:rsid w:val="007425CB"/>
    <w:rsid w:val="00742653"/>
    <w:rsid w:val="0074273B"/>
    <w:rsid w:val="007428CD"/>
    <w:rsid w:val="00742C1E"/>
    <w:rsid w:val="00742CC9"/>
    <w:rsid w:val="00742F48"/>
    <w:rsid w:val="007433F9"/>
    <w:rsid w:val="007439ED"/>
    <w:rsid w:val="00743EFE"/>
    <w:rsid w:val="00744909"/>
    <w:rsid w:val="007463CC"/>
    <w:rsid w:val="007472CC"/>
    <w:rsid w:val="007502EA"/>
    <w:rsid w:val="00750668"/>
    <w:rsid w:val="00750745"/>
    <w:rsid w:val="00750800"/>
    <w:rsid w:val="00750F89"/>
    <w:rsid w:val="0075102D"/>
    <w:rsid w:val="007510E7"/>
    <w:rsid w:val="00751664"/>
    <w:rsid w:val="00751869"/>
    <w:rsid w:val="00751D6C"/>
    <w:rsid w:val="00752502"/>
    <w:rsid w:val="00752989"/>
    <w:rsid w:val="00752AAB"/>
    <w:rsid w:val="00752BC4"/>
    <w:rsid w:val="00752CF1"/>
    <w:rsid w:val="007535CE"/>
    <w:rsid w:val="00753948"/>
    <w:rsid w:val="00753FEE"/>
    <w:rsid w:val="00754B1C"/>
    <w:rsid w:val="00754B21"/>
    <w:rsid w:val="00754C7F"/>
    <w:rsid w:val="0075506F"/>
    <w:rsid w:val="00755B51"/>
    <w:rsid w:val="007569F5"/>
    <w:rsid w:val="00756CD2"/>
    <w:rsid w:val="00757593"/>
    <w:rsid w:val="00757B5D"/>
    <w:rsid w:val="00757EE7"/>
    <w:rsid w:val="00760F02"/>
    <w:rsid w:val="0076107F"/>
    <w:rsid w:val="007615B9"/>
    <w:rsid w:val="00761FE4"/>
    <w:rsid w:val="00762806"/>
    <w:rsid w:val="00762826"/>
    <w:rsid w:val="0076298F"/>
    <w:rsid w:val="00763AA3"/>
    <w:rsid w:val="007641B6"/>
    <w:rsid w:val="00764561"/>
    <w:rsid w:val="00764C0C"/>
    <w:rsid w:val="00764C4B"/>
    <w:rsid w:val="00764EF7"/>
    <w:rsid w:val="0076537E"/>
    <w:rsid w:val="0076604A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1E8"/>
    <w:rsid w:val="007729A4"/>
    <w:rsid w:val="00772B84"/>
    <w:rsid w:val="00772EE4"/>
    <w:rsid w:val="00772FC3"/>
    <w:rsid w:val="00773759"/>
    <w:rsid w:val="0077400E"/>
    <w:rsid w:val="007741D8"/>
    <w:rsid w:val="007743EA"/>
    <w:rsid w:val="00774574"/>
    <w:rsid w:val="00775804"/>
    <w:rsid w:val="007768C7"/>
    <w:rsid w:val="007775EA"/>
    <w:rsid w:val="0077764B"/>
    <w:rsid w:val="00777B92"/>
    <w:rsid w:val="007803FB"/>
    <w:rsid w:val="0078048C"/>
    <w:rsid w:val="00780B18"/>
    <w:rsid w:val="00780C73"/>
    <w:rsid w:val="00781299"/>
    <w:rsid w:val="00781752"/>
    <w:rsid w:val="007822E8"/>
    <w:rsid w:val="00782650"/>
    <w:rsid w:val="00783410"/>
    <w:rsid w:val="007838E7"/>
    <w:rsid w:val="00783E2E"/>
    <w:rsid w:val="0078497E"/>
    <w:rsid w:val="00784E4B"/>
    <w:rsid w:val="00785673"/>
    <w:rsid w:val="00785DD1"/>
    <w:rsid w:val="00785DFA"/>
    <w:rsid w:val="00785FAD"/>
    <w:rsid w:val="00786327"/>
    <w:rsid w:val="00786776"/>
    <w:rsid w:val="00786F9E"/>
    <w:rsid w:val="00787388"/>
    <w:rsid w:val="007900F6"/>
    <w:rsid w:val="0079052D"/>
    <w:rsid w:val="007908AE"/>
    <w:rsid w:val="00791155"/>
    <w:rsid w:val="00791FA5"/>
    <w:rsid w:val="00792FDA"/>
    <w:rsid w:val="0079379B"/>
    <w:rsid w:val="00795EFA"/>
    <w:rsid w:val="00796ECE"/>
    <w:rsid w:val="0079706E"/>
    <w:rsid w:val="00797148"/>
    <w:rsid w:val="007976E9"/>
    <w:rsid w:val="007A0A9E"/>
    <w:rsid w:val="007A0EFE"/>
    <w:rsid w:val="007A143B"/>
    <w:rsid w:val="007A1455"/>
    <w:rsid w:val="007A1719"/>
    <w:rsid w:val="007A18B1"/>
    <w:rsid w:val="007A1ECD"/>
    <w:rsid w:val="007A2DC5"/>
    <w:rsid w:val="007A3DC3"/>
    <w:rsid w:val="007A4158"/>
    <w:rsid w:val="007A423C"/>
    <w:rsid w:val="007A519A"/>
    <w:rsid w:val="007A5421"/>
    <w:rsid w:val="007A56CD"/>
    <w:rsid w:val="007A6498"/>
    <w:rsid w:val="007A65E7"/>
    <w:rsid w:val="007A66B7"/>
    <w:rsid w:val="007A6C0F"/>
    <w:rsid w:val="007A756C"/>
    <w:rsid w:val="007A7DE0"/>
    <w:rsid w:val="007B031F"/>
    <w:rsid w:val="007B04B0"/>
    <w:rsid w:val="007B052B"/>
    <w:rsid w:val="007B0845"/>
    <w:rsid w:val="007B1A84"/>
    <w:rsid w:val="007B21D2"/>
    <w:rsid w:val="007B21DB"/>
    <w:rsid w:val="007B2367"/>
    <w:rsid w:val="007B2CCF"/>
    <w:rsid w:val="007B31A1"/>
    <w:rsid w:val="007B37E0"/>
    <w:rsid w:val="007B3863"/>
    <w:rsid w:val="007B65A3"/>
    <w:rsid w:val="007B680A"/>
    <w:rsid w:val="007B7155"/>
    <w:rsid w:val="007B7B9D"/>
    <w:rsid w:val="007B7F34"/>
    <w:rsid w:val="007C0137"/>
    <w:rsid w:val="007C09CC"/>
    <w:rsid w:val="007C1053"/>
    <w:rsid w:val="007C13D6"/>
    <w:rsid w:val="007C18B3"/>
    <w:rsid w:val="007C1D58"/>
    <w:rsid w:val="007C232E"/>
    <w:rsid w:val="007C26E7"/>
    <w:rsid w:val="007C3576"/>
    <w:rsid w:val="007C3A75"/>
    <w:rsid w:val="007C3F27"/>
    <w:rsid w:val="007C433E"/>
    <w:rsid w:val="007C56EE"/>
    <w:rsid w:val="007C66FC"/>
    <w:rsid w:val="007C700F"/>
    <w:rsid w:val="007C7047"/>
    <w:rsid w:val="007C70CE"/>
    <w:rsid w:val="007D1078"/>
    <w:rsid w:val="007D1577"/>
    <w:rsid w:val="007D1A53"/>
    <w:rsid w:val="007D2537"/>
    <w:rsid w:val="007D2646"/>
    <w:rsid w:val="007D285F"/>
    <w:rsid w:val="007D3111"/>
    <w:rsid w:val="007D389A"/>
    <w:rsid w:val="007D3F45"/>
    <w:rsid w:val="007D4ABB"/>
    <w:rsid w:val="007D4F79"/>
    <w:rsid w:val="007D5279"/>
    <w:rsid w:val="007D5B33"/>
    <w:rsid w:val="007D6A3B"/>
    <w:rsid w:val="007D6DA0"/>
    <w:rsid w:val="007D7072"/>
    <w:rsid w:val="007D73BD"/>
    <w:rsid w:val="007D754D"/>
    <w:rsid w:val="007D7727"/>
    <w:rsid w:val="007D7795"/>
    <w:rsid w:val="007D7BB8"/>
    <w:rsid w:val="007D7CAF"/>
    <w:rsid w:val="007D7CDA"/>
    <w:rsid w:val="007E02B4"/>
    <w:rsid w:val="007E05EE"/>
    <w:rsid w:val="007E0A3B"/>
    <w:rsid w:val="007E13BC"/>
    <w:rsid w:val="007E179D"/>
    <w:rsid w:val="007E1A14"/>
    <w:rsid w:val="007E1C13"/>
    <w:rsid w:val="007E1DDF"/>
    <w:rsid w:val="007E2452"/>
    <w:rsid w:val="007E2582"/>
    <w:rsid w:val="007E28B9"/>
    <w:rsid w:val="007E332D"/>
    <w:rsid w:val="007E34E1"/>
    <w:rsid w:val="007E37B9"/>
    <w:rsid w:val="007E42BF"/>
    <w:rsid w:val="007E4B32"/>
    <w:rsid w:val="007E53ED"/>
    <w:rsid w:val="007E5752"/>
    <w:rsid w:val="007E5785"/>
    <w:rsid w:val="007E6077"/>
    <w:rsid w:val="007E6081"/>
    <w:rsid w:val="007E6870"/>
    <w:rsid w:val="007E6908"/>
    <w:rsid w:val="007E69E0"/>
    <w:rsid w:val="007E6A68"/>
    <w:rsid w:val="007E7757"/>
    <w:rsid w:val="007E779D"/>
    <w:rsid w:val="007E78D3"/>
    <w:rsid w:val="007E7E31"/>
    <w:rsid w:val="007F002E"/>
    <w:rsid w:val="007F0AE7"/>
    <w:rsid w:val="007F1CFC"/>
    <w:rsid w:val="007F21BE"/>
    <w:rsid w:val="007F2C09"/>
    <w:rsid w:val="007F40D2"/>
    <w:rsid w:val="007F4160"/>
    <w:rsid w:val="007F4226"/>
    <w:rsid w:val="007F4B2A"/>
    <w:rsid w:val="007F5A5F"/>
    <w:rsid w:val="007F5E1F"/>
    <w:rsid w:val="007F68C5"/>
    <w:rsid w:val="007F6FB8"/>
    <w:rsid w:val="007F745E"/>
    <w:rsid w:val="007F7760"/>
    <w:rsid w:val="007F7E1F"/>
    <w:rsid w:val="007F7EE0"/>
    <w:rsid w:val="00801257"/>
    <w:rsid w:val="00801282"/>
    <w:rsid w:val="008029DC"/>
    <w:rsid w:val="0080368C"/>
    <w:rsid w:val="00803B08"/>
    <w:rsid w:val="00803E4A"/>
    <w:rsid w:val="00804A2E"/>
    <w:rsid w:val="00804D0D"/>
    <w:rsid w:val="00804DF9"/>
    <w:rsid w:val="00805573"/>
    <w:rsid w:val="008059BC"/>
    <w:rsid w:val="00805F76"/>
    <w:rsid w:val="0080665B"/>
    <w:rsid w:val="00806B30"/>
    <w:rsid w:val="00806CC0"/>
    <w:rsid w:val="00807C6C"/>
    <w:rsid w:val="00807F4A"/>
    <w:rsid w:val="008104D0"/>
    <w:rsid w:val="008110BB"/>
    <w:rsid w:val="00814774"/>
    <w:rsid w:val="00815261"/>
    <w:rsid w:val="00815371"/>
    <w:rsid w:val="00815E43"/>
    <w:rsid w:val="00815FB8"/>
    <w:rsid w:val="00816866"/>
    <w:rsid w:val="0081686E"/>
    <w:rsid w:val="008169C1"/>
    <w:rsid w:val="0081786F"/>
    <w:rsid w:val="00817D4D"/>
    <w:rsid w:val="00817E9D"/>
    <w:rsid w:val="008201B6"/>
    <w:rsid w:val="00821178"/>
    <w:rsid w:val="00821571"/>
    <w:rsid w:val="00821A62"/>
    <w:rsid w:val="00821D58"/>
    <w:rsid w:val="00821FFE"/>
    <w:rsid w:val="00822380"/>
    <w:rsid w:val="00822683"/>
    <w:rsid w:val="00822DEA"/>
    <w:rsid w:val="00823242"/>
    <w:rsid w:val="00823434"/>
    <w:rsid w:val="00823EA8"/>
    <w:rsid w:val="008247FE"/>
    <w:rsid w:val="00824F5F"/>
    <w:rsid w:val="00825FCE"/>
    <w:rsid w:val="00826207"/>
    <w:rsid w:val="008266AA"/>
    <w:rsid w:val="00826EBD"/>
    <w:rsid w:val="008275D3"/>
    <w:rsid w:val="00827B08"/>
    <w:rsid w:val="008302DA"/>
    <w:rsid w:val="00830380"/>
    <w:rsid w:val="00830469"/>
    <w:rsid w:val="00830CFB"/>
    <w:rsid w:val="00830E9B"/>
    <w:rsid w:val="0083140E"/>
    <w:rsid w:val="0083146D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645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5F3"/>
    <w:rsid w:val="008458F1"/>
    <w:rsid w:val="00845ECF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C19"/>
    <w:rsid w:val="00855F1C"/>
    <w:rsid w:val="0085679F"/>
    <w:rsid w:val="00856927"/>
    <w:rsid w:val="00856A3C"/>
    <w:rsid w:val="00856FF3"/>
    <w:rsid w:val="008575B9"/>
    <w:rsid w:val="00857790"/>
    <w:rsid w:val="00860254"/>
    <w:rsid w:val="0086042E"/>
    <w:rsid w:val="0086077E"/>
    <w:rsid w:val="008608DA"/>
    <w:rsid w:val="00860F54"/>
    <w:rsid w:val="00861762"/>
    <w:rsid w:val="0086181A"/>
    <w:rsid w:val="00861E72"/>
    <w:rsid w:val="00861E9C"/>
    <w:rsid w:val="00861EDA"/>
    <w:rsid w:val="00862565"/>
    <w:rsid w:val="00862DBB"/>
    <w:rsid w:val="00863170"/>
    <w:rsid w:val="00863358"/>
    <w:rsid w:val="008643BC"/>
    <w:rsid w:val="008646FE"/>
    <w:rsid w:val="008649C6"/>
    <w:rsid w:val="00864E16"/>
    <w:rsid w:val="00864F62"/>
    <w:rsid w:val="00865D2C"/>
    <w:rsid w:val="00866472"/>
    <w:rsid w:val="00866584"/>
    <w:rsid w:val="00866762"/>
    <w:rsid w:val="00866964"/>
    <w:rsid w:val="00867919"/>
    <w:rsid w:val="00867A33"/>
    <w:rsid w:val="00867E3B"/>
    <w:rsid w:val="008709D0"/>
    <w:rsid w:val="00870C8A"/>
    <w:rsid w:val="0087248A"/>
    <w:rsid w:val="0087328F"/>
    <w:rsid w:val="00873348"/>
    <w:rsid w:val="008744A2"/>
    <w:rsid w:val="0087491B"/>
    <w:rsid w:val="00874F7C"/>
    <w:rsid w:val="008752FB"/>
    <w:rsid w:val="00875A1C"/>
    <w:rsid w:val="00876051"/>
    <w:rsid w:val="00876894"/>
    <w:rsid w:val="00876BF2"/>
    <w:rsid w:val="00876BFC"/>
    <w:rsid w:val="008770DF"/>
    <w:rsid w:val="008775F2"/>
    <w:rsid w:val="0087779E"/>
    <w:rsid w:val="00877C9F"/>
    <w:rsid w:val="00877CB4"/>
    <w:rsid w:val="008813FE"/>
    <w:rsid w:val="008817D8"/>
    <w:rsid w:val="00882902"/>
    <w:rsid w:val="00883055"/>
    <w:rsid w:val="0088308C"/>
    <w:rsid w:val="00884953"/>
    <w:rsid w:val="008851A1"/>
    <w:rsid w:val="00885519"/>
    <w:rsid w:val="00885540"/>
    <w:rsid w:val="00885DAA"/>
    <w:rsid w:val="00886575"/>
    <w:rsid w:val="00886BFA"/>
    <w:rsid w:val="00887801"/>
    <w:rsid w:val="0088784B"/>
    <w:rsid w:val="008878AD"/>
    <w:rsid w:val="008907B0"/>
    <w:rsid w:val="00890C6A"/>
    <w:rsid w:val="00891C9D"/>
    <w:rsid w:val="008924D9"/>
    <w:rsid w:val="00892C57"/>
    <w:rsid w:val="00892CA3"/>
    <w:rsid w:val="00892E36"/>
    <w:rsid w:val="00892F29"/>
    <w:rsid w:val="008930E2"/>
    <w:rsid w:val="008937B3"/>
    <w:rsid w:val="00893EC4"/>
    <w:rsid w:val="008942D9"/>
    <w:rsid w:val="0089497E"/>
    <w:rsid w:val="00894CAA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2E41"/>
    <w:rsid w:val="008A3BA7"/>
    <w:rsid w:val="008A3E96"/>
    <w:rsid w:val="008A477E"/>
    <w:rsid w:val="008A4EC2"/>
    <w:rsid w:val="008A506B"/>
    <w:rsid w:val="008A51B7"/>
    <w:rsid w:val="008A5E89"/>
    <w:rsid w:val="008A5FD5"/>
    <w:rsid w:val="008A70C2"/>
    <w:rsid w:val="008A715B"/>
    <w:rsid w:val="008A7389"/>
    <w:rsid w:val="008A7C7D"/>
    <w:rsid w:val="008B0A36"/>
    <w:rsid w:val="008B10A9"/>
    <w:rsid w:val="008B13DD"/>
    <w:rsid w:val="008B25C6"/>
    <w:rsid w:val="008B2644"/>
    <w:rsid w:val="008B2CE5"/>
    <w:rsid w:val="008B36A1"/>
    <w:rsid w:val="008B4297"/>
    <w:rsid w:val="008B432F"/>
    <w:rsid w:val="008B45A6"/>
    <w:rsid w:val="008B52BA"/>
    <w:rsid w:val="008B5428"/>
    <w:rsid w:val="008B5E06"/>
    <w:rsid w:val="008B5E31"/>
    <w:rsid w:val="008B6CD7"/>
    <w:rsid w:val="008B6DD5"/>
    <w:rsid w:val="008B726E"/>
    <w:rsid w:val="008B7D22"/>
    <w:rsid w:val="008B7FEF"/>
    <w:rsid w:val="008C024E"/>
    <w:rsid w:val="008C1927"/>
    <w:rsid w:val="008C1CCE"/>
    <w:rsid w:val="008C2A95"/>
    <w:rsid w:val="008C31DA"/>
    <w:rsid w:val="008C339F"/>
    <w:rsid w:val="008C3F31"/>
    <w:rsid w:val="008C4006"/>
    <w:rsid w:val="008C4240"/>
    <w:rsid w:val="008C4AC6"/>
    <w:rsid w:val="008C5ACD"/>
    <w:rsid w:val="008C678F"/>
    <w:rsid w:val="008C67E9"/>
    <w:rsid w:val="008C789D"/>
    <w:rsid w:val="008C7C22"/>
    <w:rsid w:val="008C7FD7"/>
    <w:rsid w:val="008D0E0D"/>
    <w:rsid w:val="008D10FD"/>
    <w:rsid w:val="008D12C3"/>
    <w:rsid w:val="008D1345"/>
    <w:rsid w:val="008D1653"/>
    <w:rsid w:val="008D181D"/>
    <w:rsid w:val="008D1B79"/>
    <w:rsid w:val="008D2DDD"/>
    <w:rsid w:val="008D2FC4"/>
    <w:rsid w:val="008D34C1"/>
    <w:rsid w:val="008D35ED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5D6D"/>
    <w:rsid w:val="008D63D5"/>
    <w:rsid w:val="008D6471"/>
    <w:rsid w:val="008D6555"/>
    <w:rsid w:val="008D76C3"/>
    <w:rsid w:val="008E03DE"/>
    <w:rsid w:val="008E0A07"/>
    <w:rsid w:val="008E0D1D"/>
    <w:rsid w:val="008E0D89"/>
    <w:rsid w:val="008E1611"/>
    <w:rsid w:val="008E1C6D"/>
    <w:rsid w:val="008E26DF"/>
    <w:rsid w:val="008E271F"/>
    <w:rsid w:val="008E39B8"/>
    <w:rsid w:val="008E3AD4"/>
    <w:rsid w:val="008E43CA"/>
    <w:rsid w:val="008E47F4"/>
    <w:rsid w:val="008E4A18"/>
    <w:rsid w:val="008E4DAF"/>
    <w:rsid w:val="008E4E87"/>
    <w:rsid w:val="008E5319"/>
    <w:rsid w:val="008E5835"/>
    <w:rsid w:val="008E59C0"/>
    <w:rsid w:val="008E6200"/>
    <w:rsid w:val="008E6FDF"/>
    <w:rsid w:val="008E706D"/>
    <w:rsid w:val="008E74E3"/>
    <w:rsid w:val="008E7CB5"/>
    <w:rsid w:val="008F0354"/>
    <w:rsid w:val="008F0AD8"/>
    <w:rsid w:val="008F165D"/>
    <w:rsid w:val="008F176F"/>
    <w:rsid w:val="008F2057"/>
    <w:rsid w:val="008F2BF8"/>
    <w:rsid w:val="008F2EE7"/>
    <w:rsid w:val="008F321D"/>
    <w:rsid w:val="008F3833"/>
    <w:rsid w:val="008F3C9C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03AF"/>
    <w:rsid w:val="00900C9F"/>
    <w:rsid w:val="009013B1"/>
    <w:rsid w:val="00901B0B"/>
    <w:rsid w:val="00902166"/>
    <w:rsid w:val="00902302"/>
    <w:rsid w:val="0090251B"/>
    <w:rsid w:val="009030D6"/>
    <w:rsid w:val="00903429"/>
    <w:rsid w:val="009040C8"/>
    <w:rsid w:val="00904317"/>
    <w:rsid w:val="00905362"/>
    <w:rsid w:val="009056AD"/>
    <w:rsid w:val="00906545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6F5"/>
    <w:rsid w:val="00917ADC"/>
    <w:rsid w:val="00917C67"/>
    <w:rsid w:val="00917DB0"/>
    <w:rsid w:val="009208D2"/>
    <w:rsid w:val="00920AFA"/>
    <w:rsid w:val="00920C91"/>
    <w:rsid w:val="00920DE2"/>
    <w:rsid w:val="00920ED8"/>
    <w:rsid w:val="00920F95"/>
    <w:rsid w:val="009229C1"/>
    <w:rsid w:val="00922E8A"/>
    <w:rsid w:val="009233ED"/>
    <w:rsid w:val="00923488"/>
    <w:rsid w:val="009234FD"/>
    <w:rsid w:val="0092367B"/>
    <w:rsid w:val="009236D6"/>
    <w:rsid w:val="009237D3"/>
    <w:rsid w:val="00923847"/>
    <w:rsid w:val="0092496C"/>
    <w:rsid w:val="00924E45"/>
    <w:rsid w:val="00925037"/>
    <w:rsid w:val="00925CE9"/>
    <w:rsid w:val="00925E52"/>
    <w:rsid w:val="00926122"/>
    <w:rsid w:val="00926487"/>
    <w:rsid w:val="009268D6"/>
    <w:rsid w:val="00926A95"/>
    <w:rsid w:val="00926EA1"/>
    <w:rsid w:val="0092713A"/>
    <w:rsid w:val="009274A2"/>
    <w:rsid w:val="00930350"/>
    <w:rsid w:val="00930D87"/>
    <w:rsid w:val="009325C5"/>
    <w:rsid w:val="0093263E"/>
    <w:rsid w:val="00932A65"/>
    <w:rsid w:val="00932CDD"/>
    <w:rsid w:val="00932E87"/>
    <w:rsid w:val="00933035"/>
    <w:rsid w:val="00933F06"/>
    <w:rsid w:val="00934610"/>
    <w:rsid w:val="009356E7"/>
    <w:rsid w:val="00935A4A"/>
    <w:rsid w:val="00936144"/>
    <w:rsid w:val="00936E81"/>
    <w:rsid w:val="009371D1"/>
    <w:rsid w:val="009375AF"/>
    <w:rsid w:val="00937A47"/>
    <w:rsid w:val="00940275"/>
    <w:rsid w:val="00940719"/>
    <w:rsid w:val="009409DD"/>
    <w:rsid w:val="00940BAB"/>
    <w:rsid w:val="009411E0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4C68"/>
    <w:rsid w:val="009457AD"/>
    <w:rsid w:val="00946247"/>
    <w:rsid w:val="00946BE1"/>
    <w:rsid w:val="009509EC"/>
    <w:rsid w:val="00950C55"/>
    <w:rsid w:val="00950C8B"/>
    <w:rsid w:val="00950D82"/>
    <w:rsid w:val="00951027"/>
    <w:rsid w:val="009511FC"/>
    <w:rsid w:val="00951785"/>
    <w:rsid w:val="009518A0"/>
    <w:rsid w:val="00951A16"/>
    <w:rsid w:val="00951B51"/>
    <w:rsid w:val="00951CC4"/>
    <w:rsid w:val="00952119"/>
    <w:rsid w:val="009521B8"/>
    <w:rsid w:val="00952465"/>
    <w:rsid w:val="00952BDF"/>
    <w:rsid w:val="00952C7E"/>
    <w:rsid w:val="00952D50"/>
    <w:rsid w:val="0095316A"/>
    <w:rsid w:val="009532C1"/>
    <w:rsid w:val="00953CFC"/>
    <w:rsid w:val="009540A6"/>
    <w:rsid w:val="00956082"/>
    <w:rsid w:val="0095621F"/>
    <w:rsid w:val="0095637F"/>
    <w:rsid w:val="0095689F"/>
    <w:rsid w:val="009577AF"/>
    <w:rsid w:val="0095795F"/>
    <w:rsid w:val="00960745"/>
    <w:rsid w:val="00960A1B"/>
    <w:rsid w:val="009617E9"/>
    <w:rsid w:val="00961AF7"/>
    <w:rsid w:val="009623BB"/>
    <w:rsid w:val="00962470"/>
    <w:rsid w:val="009628C7"/>
    <w:rsid w:val="00962A63"/>
    <w:rsid w:val="00962C1E"/>
    <w:rsid w:val="00962C99"/>
    <w:rsid w:val="009634E1"/>
    <w:rsid w:val="00963611"/>
    <w:rsid w:val="00963776"/>
    <w:rsid w:val="00963CCE"/>
    <w:rsid w:val="00963FF4"/>
    <w:rsid w:val="00964976"/>
    <w:rsid w:val="00964985"/>
    <w:rsid w:val="00965D05"/>
    <w:rsid w:val="00966716"/>
    <w:rsid w:val="0096689B"/>
    <w:rsid w:val="009668A0"/>
    <w:rsid w:val="00966FCA"/>
    <w:rsid w:val="0096728C"/>
    <w:rsid w:val="0096778E"/>
    <w:rsid w:val="00967B33"/>
    <w:rsid w:val="00967F9B"/>
    <w:rsid w:val="00970330"/>
    <w:rsid w:val="0097034F"/>
    <w:rsid w:val="009703B4"/>
    <w:rsid w:val="0097048A"/>
    <w:rsid w:val="00970700"/>
    <w:rsid w:val="00970AA5"/>
    <w:rsid w:val="00970D26"/>
    <w:rsid w:val="00970D84"/>
    <w:rsid w:val="009711D7"/>
    <w:rsid w:val="00971321"/>
    <w:rsid w:val="00971698"/>
    <w:rsid w:val="00971711"/>
    <w:rsid w:val="00971CC2"/>
    <w:rsid w:val="00971CF0"/>
    <w:rsid w:val="0097231F"/>
    <w:rsid w:val="00972D1E"/>
    <w:rsid w:val="00973390"/>
    <w:rsid w:val="0097392C"/>
    <w:rsid w:val="00973B6E"/>
    <w:rsid w:val="00973D36"/>
    <w:rsid w:val="00973DEE"/>
    <w:rsid w:val="0097400C"/>
    <w:rsid w:val="00974D2B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77DCC"/>
    <w:rsid w:val="009809DB"/>
    <w:rsid w:val="00980B88"/>
    <w:rsid w:val="00980E62"/>
    <w:rsid w:val="00980EDC"/>
    <w:rsid w:val="00981348"/>
    <w:rsid w:val="00981497"/>
    <w:rsid w:val="00981D97"/>
    <w:rsid w:val="009823F2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5D79"/>
    <w:rsid w:val="00986104"/>
    <w:rsid w:val="00986920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9C0"/>
    <w:rsid w:val="00991A54"/>
    <w:rsid w:val="00991AC0"/>
    <w:rsid w:val="00991AF5"/>
    <w:rsid w:val="00991D7C"/>
    <w:rsid w:val="00992267"/>
    <w:rsid w:val="009923E8"/>
    <w:rsid w:val="00992DB4"/>
    <w:rsid w:val="00993805"/>
    <w:rsid w:val="00993875"/>
    <w:rsid w:val="00994740"/>
    <w:rsid w:val="00996124"/>
    <w:rsid w:val="009969C4"/>
    <w:rsid w:val="00996EC2"/>
    <w:rsid w:val="0099779C"/>
    <w:rsid w:val="009A00D9"/>
    <w:rsid w:val="009A0A4D"/>
    <w:rsid w:val="009A0E9E"/>
    <w:rsid w:val="009A1BA4"/>
    <w:rsid w:val="009A1BB2"/>
    <w:rsid w:val="009A1CA8"/>
    <w:rsid w:val="009A230C"/>
    <w:rsid w:val="009A27E9"/>
    <w:rsid w:val="009A2B96"/>
    <w:rsid w:val="009A2D36"/>
    <w:rsid w:val="009A3010"/>
    <w:rsid w:val="009A32C0"/>
    <w:rsid w:val="009A3895"/>
    <w:rsid w:val="009A3BD1"/>
    <w:rsid w:val="009A3E30"/>
    <w:rsid w:val="009A4FF4"/>
    <w:rsid w:val="009A520B"/>
    <w:rsid w:val="009A5280"/>
    <w:rsid w:val="009A53C9"/>
    <w:rsid w:val="009A545B"/>
    <w:rsid w:val="009A56AB"/>
    <w:rsid w:val="009A5B16"/>
    <w:rsid w:val="009A5C09"/>
    <w:rsid w:val="009A6022"/>
    <w:rsid w:val="009A6A88"/>
    <w:rsid w:val="009A73D7"/>
    <w:rsid w:val="009B00D2"/>
    <w:rsid w:val="009B095C"/>
    <w:rsid w:val="009B0B14"/>
    <w:rsid w:val="009B14A3"/>
    <w:rsid w:val="009B1EC7"/>
    <w:rsid w:val="009B249F"/>
    <w:rsid w:val="009B3A5B"/>
    <w:rsid w:val="009B3F78"/>
    <w:rsid w:val="009B4A4E"/>
    <w:rsid w:val="009B4B28"/>
    <w:rsid w:val="009B55F1"/>
    <w:rsid w:val="009B5E69"/>
    <w:rsid w:val="009B6189"/>
    <w:rsid w:val="009B63B6"/>
    <w:rsid w:val="009B6683"/>
    <w:rsid w:val="009B6754"/>
    <w:rsid w:val="009B68DA"/>
    <w:rsid w:val="009B6B90"/>
    <w:rsid w:val="009B6ED7"/>
    <w:rsid w:val="009C01B8"/>
    <w:rsid w:val="009C029B"/>
    <w:rsid w:val="009C0F92"/>
    <w:rsid w:val="009C1812"/>
    <w:rsid w:val="009C1B7D"/>
    <w:rsid w:val="009C1D9A"/>
    <w:rsid w:val="009C25B3"/>
    <w:rsid w:val="009C27C0"/>
    <w:rsid w:val="009C289A"/>
    <w:rsid w:val="009C29BA"/>
    <w:rsid w:val="009C3680"/>
    <w:rsid w:val="009C3700"/>
    <w:rsid w:val="009C3B42"/>
    <w:rsid w:val="009C402E"/>
    <w:rsid w:val="009C4602"/>
    <w:rsid w:val="009C4E07"/>
    <w:rsid w:val="009C5244"/>
    <w:rsid w:val="009C6124"/>
    <w:rsid w:val="009C7822"/>
    <w:rsid w:val="009D0A2B"/>
    <w:rsid w:val="009D0D28"/>
    <w:rsid w:val="009D10D6"/>
    <w:rsid w:val="009D12E0"/>
    <w:rsid w:val="009D140B"/>
    <w:rsid w:val="009D21CF"/>
    <w:rsid w:val="009D3652"/>
    <w:rsid w:val="009D384B"/>
    <w:rsid w:val="009D4089"/>
    <w:rsid w:val="009D4189"/>
    <w:rsid w:val="009D5AD7"/>
    <w:rsid w:val="009D625E"/>
    <w:rsid w:val="009D6C83"/>
    <w:rsid w:val="009D73B3"/>
    <w:rsid w:val="009D7406"/>
    <w:rsid w:val="009D7496"/>
    <w:rsid w:val="009D7610"/>
    <w:rsid w:val="009D7B14"/>
    <w:rsid w:val="009E0654"/>
    <w:rsid w:val="009E078A"/>
    <w:rsid w:val="009E11B2"/>
    <w:rsid w:val="009E16D1"/>
    <w:rsid w:val="009E16E5"/>
    <w:rsid w:val="009E174C"/>
    <w:rsid w:val="009E1920"/>
    <w:rsid w:val="009E1C9D"/>
    <w:rsid w:val="009E221F"/>
    <w:rsid w:val="009E305D"/>
    <w:rsid w:val="009E30C0"/>
    <w:rsid w:val="009E35DD"/>
    <w:rsid w:val="009E39BB"/>
    <w:rsid w:val="009E3A4B"/>
    <w:rsid w:val="009E3B4C"/>
    <w:rsid w:val="009E4402"/>
    <w:rsid w:val="009E44DE"/>
    <w:rsid w:val="009E4952"/>
    <w:rsid w:val="009E4C0E"/>
    <w:rsid w:val="009E60D2"/>
    <w:rsid w:val="009E6292"/>
    <w:rsid w:val="009E6474"/>
    <w:rsid w:val="009E65CB"/>
    <w:rsid w:val="009E78AD"/>
    <w:rsid w:val="009E7ECC"/>
    <w:rsid w:val="009F0166"/>
    <w:rsid w:val="009F130E"/>
    <w:rsid w:val="009F1464"/>
    <w:rsid w:val="009F1883"/>
    <w:rsid w:val="009F19F0"/>
    <w:rsid w:val="009F1CD2"/>
    <w:rsid w:val="009F21E3"/>
    <w:rsid w:val="009F2E4F"/>
    <w:rsid w:val="009F436F"/>
    <w:rsid w:val="009F5108"/>
    <w:rsid w:val="009F5241"/>
    <w:rsid w:val="009F5861"/>
    <w:rsid w:val="009F6197"/>
    <w:rsid w:val="009F66BA"/>
    <w:rsid w:val="009F6B6A"/>
    <w:rsid w:val="009F6C72"/>
    <w:rsid w:val="009F7AC9"/>
    <w:rsid w:val="00A0012D"/>
    <w:rsid w:val="00A00502"/>
    <w:rsid w:val="00A00F80"/>
    <w:rsid w:val="00A01FD5"/>
    <w:rsid w:val="00A0245E"/>
    <w:rsid w:val="00A026BA"/>
    <w:rsid w:val="00A03771"/>
    <w:rsid w:val="00A0378F"/>
    <w:rsid w:val="00A03AB0"/>
    <w:rsid w:val="00A04196"/>
    <w:rsid w:val="00A04D14"/>
    <w:rsid w:val="00A04EE4"/>
    <w:rsid w:val="00A05089"/>
    <w:rsid w:val="00A05991"/>
    <w:rsid w:val="00A05E30"/>
    <w:rsid w:val="00A06102"/>
    <w:rsid w:val="00A06191"/>
    <w:rsid w:val="00A06FD9"/>
    <w:rsid w:val="00A07085"/>
    <w:rsid w:val="00A070A0"/>
    <w:rsid w:val="00A071C3"/>
    <w:rsid w:val="00A072B3"/>
    <w:rsid w:val="00A074A7"/>
    <w:rsid w:val="00A07B3E"/>
    <w:rsid w:val="00A07CC9"/>
    <w:rsid w:val="00A100CF"/>
    <w:rsid w:val="00A105EF"/>
    <w:rsid w:val="00A1187D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4F84"/>
    <w:rsid w:val="00A15D8D"/>
    <w:rsid w:val="00A15DB4"/>
    <w:rsid w:val="00A1654A"/>
    <w:rsid w:val="00A168B2"/>
    <w:rsid w:val="00A169DA"/>
    <w:rsid w:val="00A16D26"/>
    <w:rsid w:val="00A1724B"/>
    <w:rsid w:val="00A173C1"/>
    <w:rsid w:val="00A174D8"/>
    <w:rsid w:val="00A177C0"/>
    <w:rsid w:val="00A17BFC"/>
    <w:rsid w:val="00A2063F"/>
    <w:rsid w:val="00A20BA7"/>
    <w:rsid w:val="00A210CD"/>
    <w:rsid w:val="00A21252"/>
    <w:rsid w:val="00A21544"/>
    <w:rsid w:val="00A21C4A"/>
    <w:rsid w:val="00A21DF2"/>
    <w:rsid w:val="00A21F1A"/>
    <w:rsid w:val="00A21F23"/>
    <w:rsid w:val="00A224B1"/>
    <w:rsid w:val="00A227DE"/>
    <w:rsid w:val="00A231AA"/>
    <w:rsid w:val="00A23A07"/>
    <w:rsid w:val="00A23D87"/>
    <w:rsid w:val="00A24484"/>
    <w:rsid w:val="00A24DD5"/>
    <w:rsid w:val="00A25350"/>
    <w:rsid w:val="00A2563E"/>
    <w:rsid w:val="00A25ED0"/>
    <w:rsid w:val="00A26164"/>
    <w:rsid w:val="00A2666F"/>
    <w:rsid w:val="00A26DAA"/>
    <w:rsid w:val="00A27253"/>
    <w:rsid w:val="00A276AF"/>
    <w:rsid w:val="00A30153"/>
    <w:rsid w:val="00A30547"/>
    <w:rsid w:val="00A312FF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1D9"/>
    <w:rsid w:val="00A35332"/>
    <w:rsid w:val="00A35A99"/>
    <w:rsid w:val="00A35AD8"/>
    <w:rsid w:val="00A35CDF"/>
    <w:rsid w:val="00A35FCB"/>
    <w:rsid w:val="00A36388"/>
    <w:rsid w:val="00A364F5"/>
    <w:rsid w:val="00A36B2B"/>
    <w:rsid w:val="00A37256"/>
    <w:rsid w:val="00A3725D"/>
    <w:rsid w:val="00A37635"/>
    <w:rsid w:val="00A3795D"/>
    <w:rsid w:val="00A37BE0"/>
    <w:rsid w:val="00A4017C"/>
    <w:rsid w:val="00A4019B"/>
    <w:rsid w:val="00A4118E"/>
    <w:rsid w:val="00A41258"/>
    <w:rsid w:val="00A4159F"/>
    <w:rsid w:val="00A417AA"/>
    <w:rsid w:val="00A42379"/>
    <w:rsid w:val="00A42405"/>
    <w:rsid w:val="00A42A47"/>
    <w:rsid w:val="00A442AF"/>
    <w:rsid w:val="00A44698"/>
    <w:rsid w:val="00A447BB"/>
    <w:rsid w:val="00A44820"/>
    <w:rsid w:val="00A44DE9"/>
    <w:rsid w:val="00A44DFD"/>
    <w:rsid w:val="00A45D18"/>
    <w:rsid w:val="00A462EA"/>
    <w:rsid w:val="00A46990"/>
    <w:rsid w:val="00A4752E"/>
    <w:rsid w:val="00A477EA"/>
    <w:rsid w:val="00A477FE"/>
    <w:rsid w:val="00A47855"/>
    <w:rsid w:val="00A47878"/>
    <w:rsid w:val="00A50085"/>
    <w:rsid w:val="00A50430"/>
    <w:rsid w:val="00A506BC"/>
    <w:rsid w:val="00A50AA7"/>
    <w:rsid w:val="00A50EB0"/>
    <w:rsid w:val="00A5116F"/>
    <w:rsid w:val="00A51353"/>
    <w:rsid w:val="00A519D8"/>
    <w:rsid w:val="00A51FBF"/>
    <w:rsid w:val="00A52114"/>
    <w:rsid w:val="00A5240C"/>
    <w:rsid w:val="00A527BA"/>
    <w:rsid w:val="00A52C65"/>
    <w:rsid w:val="00A53838"/>
    <w:rsid w:val="00A54508"/>
    <w:rsid w:val="00A54798"/>
    <w:rsid w:val="00A54936"/>
    <w:rsid w:val="00A550A6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DDB"/>
    <w:rsid w:val="00A60FE3"/>
    <w:rsid w:val="00A6118E"/>
    <w:rsid w:val="00A612BC"/>
    <w:rsid w:val="00A612ED"/>
    <w:rsid w:val="00A61B3B"/>
    <w:rsid w:val="00A6241A"/>
    <w:rsid w:val="00A62794"/>
    <w:rsid w:val="00A629C3"/>
    <w:rsid w:val="00A633A7"/>
    <w:rsid w:val="00A634B7"/>
    <w:rsid w:val="00A63A44"/>
    <w:rsid w:val="00A6477E"/>
    <w:rsid w:val="00A6503F"/>
    <w:rsid w:val="00A656B5"/>
    <w:rsid w:val="00A65D6A"/>
    <w:rsid w:val="00A66BBC"/>
    <w:rsid w:val="00A66D78"/>
    <w:rsid w:val="00A67BC4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6A5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CD"/>
    <w:rsid w:val="00A7770E"/>
    <w:rsid w:val="00A77851"/>
    <w:rsid w:val="00A778DF"/>
    <w:rsid w:val="00A77D9E"/>
    <w:rsid w:val="00A77DA2"/>
    <w:rsid w:val="00A80437"/>
    <w:rsid w:val="00A80AAE"/>
    <w:rsid w:val="00A80DCF"/>
    <w:rsid w:val="00A816E8"/>
    <w:rsid w:val="00A817EE"/>
    <w:rsid w:val="00A81A3C"/>
    <w:rsid w:val="00A81FC5"/>
    <w:rsid w:val="00A826AE"/>
    <w:rsid w:val="00A827F1"/>
    <w:rsid w:val="00A82A24"/>
    <w:rsid w:val="00A82DAD"/>
    <w:rsid w:val="00A83005"/>
    <w:rsid w:val="00A83893"/>
    <w:rsid w:val="00A83AD2"/>
    <w:rsid w:val="00A83D29"/>
    <w:rsid w:val="00A8487E"/>
    <w:rsid w:val="00A84C06"/>
    <w:rsid w:val="00A86202"/>
    <w:rsid w:val="00A86249"/>
    <w:rsid w:val="00A86385"/>
    <w:rsid w:val="00A86F6A"/>
    <w:rsid w:val="00A87B9E"/>
    <w:rsid w:val="00A87CA9"/>
    <w:rsid w:val="00A90436"/>
    <w:rsid w:val="00A90A91"/>
    <w:rsid w:val="00A91362"/>
    <w:rsid w:val="00A9232B"/>
    <w:rsid w:val="00A927B4"/>
    <w:rsid w:val="00A92928"/>
    <w:rsid w:val="00A93A77"/>
    <w:rsid w:val="00A93C78"/>
    <w:rsid w:val="00A93E9E"/>
    <w:rsid w:val="00A94B94"/>
    <w:rsid w:val="00A94C63"/>
    <w:rsid w:val="00A95E7B"/>
    <w:rsid w:val="00A973EB"/>
    <w:rsid w:val="00A97A19"/>
    <w:rsid w:val="00A97E7C"/>
    <w:rsid w:val="00AA0007"/>
    <w:rsid w:val="00AA070D"/>
    <w:rsid w:val="00AA0EE7"/>
    <w:rsid w:val="00AA1499"/>
    <w:rsid w:val="00AA17E8"/>
    <w:rsid w:val="00AA2CA2"/>
    <w:rsid w:val="00AA4A88"/>
    <w:rsid w:val="00AA4DEE"/>
    <w:rsid w:val="00AA4FFC"/>
    <w:rsid w:val="00AA58C1"/>
    <w:rsid w:val="00AA5E3D"/>
    <w:rsid w:val="00AA5EBA"/>
    <w:rsid w:val="00AA5EE9"/>
    <w:rsid w:val="00AA64B1"/>
    <w:rsid w:val="00AA742D"/>
    <w:rsid w:val="00AB096F"/>
    <w:rsid w:val="00AB0DA1"/>
    <w:rsid w:val="00AB13DA"/>
    <w:rsid w:val="00AB18F1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5FEF"/>
    <w:rsid w:val="00AB61AA"/>
    <w:rsid w:val="00AB63A5"/>
    <w:rsid w:val="00AB66A9"/>
    <w:rsid w:val="00AB73B3"/>
    <w:rsid w:val="00AB73E5"/>
    <w:rsid w:val="00AB7756"/>
    <w:rsid w:val="00AB7912"/>
    <w:rsid w:val="00AB7DCD"/>
    <w:rsid w:val="00AC0381"/>
    <w:rsid w:val="00AC074C"/>
    <w:rsid w:val="00AC0A65"/>
    <w:rsid w:val="00AC0A69"/>
    <w:rsid w:val="00AC1219"/>
    <w:rsid w:val="00AC12E8"/>
    <w:rsid w:val="00AC1548"/>
    <w:rsid w:val="00AC17CD"/>
    <w:rsid w:val="00AC1956"/>
    <w:rsid w:val="00AC1EF9"/>
    <w:rsid w:val="00AC28A6"/>
    <w:rsid w:val="00AC3D89"/>
    <w:rsid w:val="00AC40AB"/>
    <w:rsid w:val="00AC4221"/>
    <w:rsid w:val="00AC4767"/>
    <w:rsid w:val="00AC5569"/>
    <w:rsid w:val="00AC570A"/>
    <w:rsid w:val="00AC6335"/>
    <w:rsid w:val="00AC677C"/>
    <w:rsid w:val="00AC74D9"/>
    <w:rsid w:val="00AC77D5"/>
    <w:rsid w:val="00AC79DC"/>
    <w:rsid w:val="00AC7B67"/>
    <w:rsid w:val="00AD07DB"/>
    <w:rsid w:val="00AD0E30"/>
    <w:rsid w:val="00AD1300"/>
    <w:rsid w:val="00AD248E"/>
    <w:rsid w:val="00AD307B"/>
    <w:rsid w:val="00AD316C"/>
    <w:rsid w:val="00AD317E"/>
    <w:rsid w:val="00AD3704"/>
    <w:rsid w:val="00AD4104"/>
    <w:rsid w:val="00AD4EF8"/>
    <w:rsid w:val="00AD5160"/>
    <w:rsid w:val="00AD580C"/>
    <w:rsid w:val="00AD5C03"/>
    <w:rsid w:val="00AD6209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364"/>
    <w:rsid w:val="00AE2466"/>
    <w:rsid w:val="00AE2579"/>
    <w:rsid w:val="00AE2C13"/>
    <w:rsid w:val="00AE2CCB"/>
    <w:rsid w:val="00AE3168"/>
    <w:rsid w:val="00AE328D"/>
    <w:rsid w:val="00AE4C5B"/>
    <w:rsid w:val="00AE5007"/>
    <w:rsid w:val="00AE515A"/>
    <w:rsid w:val="00AE614C"/>
    <w:rsid w:val="00AE6283"/>
    <w:rsid w:val="00AE62CE"/>
    <w:rsid w:val="00AE6D01"/>
    <w:rsid w:val="00AE6F45"/>
    <w:rsid w:val="00AE7B94"/>
    <w:rsid w:val="00AF0566"/>
    <w:rsid w:val="00AF0806"/>
    <w:rsid w:val="00AF0E1D"/>
    <w:rsid w:val="00AF18C9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4CB9"/>
    <w:rsid w:val="00AF5AE5"/>
    <w:rsid w:val="00AF666C"/>
    <w:rsid w:val="00AF66C5"/>
    <w:rsid w:val="00AF73A6"/>
    <w:rsid w:val="00AF7519"/>
    <w:rsid w:val="00B00026"/>
    <w:rsid w:val="00B00F96"/>
    <w:rsid w:val="00B01224"/>
    <w:rsid w:val="00B015C9"/>
    <w:rsid w:val="00B01734"/>
    <w:rsid w:val="00B029E1"/>
    <w:rsid w:val="00B03025"/>
    <w:rsid w:val="00B030BE"/>
    <w:rsid w:val="00B0336A"/>
    <w:rsid w:val="00B035B5"/>
    <w:rsid w:val="00B04953"/>
    <w:rsid w:val="00B0511E"/>
    <w:rsid w:val="00B05896"/>
    <w:rsid w:val="00B07E11"/>
    <w:rsid w:val="00B07EFC"/>
    <w:rsid w:val="00B10423"/>
    <w:rsid w:val="00B1057E"/>
    <w:rsid w:val="00B108F3"/>
    <w:rsid w:val="00B117F5"/>
    <w:rsid w:val="00B11C42"/>
    <w:rsid w:val="00B12197"/>
    <w:rsid w:val="00B12F48"/>
    <w:rsid w:val="00B134EE"/>
    <w:rsid w:val="00B13831"/>
    <w:rsid w:val="00B139CC"/>
    <w:rsid w:val="00B13E0F"/>
    <w:rsid w:val="00B140BF"/>
    <w:rsid w:val="00B156C5"/>
    <w:rsid w:val="00B156C9"/>
    <w:rsid w:val="00B15768"/>
    <w:rsid w:val="00B15830"/>
    <w:rsid w:val="00B16A77"/>
    <w:rsid w:val="00B16A97"/>
    <w:rsid w:val="00B17805"/>
    <w:rsid w:val="00B17B91"/>
    <w:rsid w:val="00B17C80"/>
    <w:rsid w:val="00B2020B"/>
    <w:rsid w:val="00B203B1"/>
    <w:rsid w:val="00B208A5"/>
    <w:rsid w:val="00B2163D"/>
    <w:rsid w:val="00B22267"/>
    <w:rsid w:val="00B2260F"/>
    <w:rsid w:val="00B227B7"/>
    <w:rsid w:val="00B22A57"/>
    <w:rsid w:val="00B234B7"/>
    <w:rsid w:val="00B235D7"/>
    <w:rsid w:val="00B238D7"/>
    <w:rsid w:val="00B241DD"/>
    <w:rsid w:val="00B244D4"/>
    <w:rsid w:val="00B262D9"/>
    <w:rsid w:val="00B267E2"/>
    <w:rsid w:val="00B27C90"/>
    <w:rsid w:val="00B27CD2"/>
    <w:rsid w:val="00B307B3"/>
    <w:rsid w:val="00B3092B"/>
    <w:rsid w:val="00B30D81"/>
    <w:rsid w:val="00B31976"/>
    <w:rsid w:val="00B3229B"/>
    <w:rsid w:val="00B325B6"/>
    <w:rsid w:val="00B330AF"/>
    <w:rsid w:val="00B331B0"/>
    <w:rsid w:val="00B3338B"/>
    <w:rsid w:val="00B336D2"/>
    <w:rsid w:val="00B33B78"/>
    <w:rsid w:val="00B33D70"/>
    <w:rsid w:val="00B34056"/>
    <w:rsid w:val="00B3499B"/>
    <w:rsid w:val="00B349D5"/>
    <w:rsid w:val="00B35122"/>
    <w:rsid w:val="00B35578"/>
    <w:rsid w:val="00B35A90"/>
    <w:rsid w:val="00B37168"/>
    <w:rsid w:val="00B37822"/>
    <w:rsid w:val="00B40368"/>
    <w:rsid w:val="00B403A5"/>
    <w:rsid w:val="00B40AF8"/>
    <w:rsid w:val="00B40C5C"/>
    <w:rsid w:val="00B410E2"/>
    <w:rsid w:val="00B412CF"/>
    <w:rsid w:val="00B414F2"/>
    <w:rsid w:val="00B4248A"/>
    <w:rsid w:val="00B42631"/>
    <w:rsid w:val="00B4270A"/>
    <w:rsid w:val="00B428EA"/>
    <w:rsid w:val="00B42C11"/>
    <w:rsid w:val="00B42FB1"/>
    <w:rsid w:val="00B43329"/>
    <w:rsid w:val="00B4350A"/>
    <w:rsid w:val="00B4401E"/>
    <w:rsid w:val="00B440BB"/>
    <w:rsid w:val="00B4418E"/>
    <w:rsid w:val="00B442D7"/>
    <w:rsid w:val="00B45224"/>
    <w:rsid w:val="00B45A89"/>
    <w:rsid w:val="00B466AB"/>
    <w:rsid w:val="00B46927"/>
    <w:rsid w:val="00B46DF3"/>
    <w:rsid w:val="00B47434"/>
    <w:rsid w:val="00B47A1E"/>
    <w:rsid w:val="00B47B25"/>
    <w:rsid w:val="00B50C69"/>
    <w:rsid w:val="00B5149D"/>
    <w:rsid w:val="00B514BA"/>
    <w:rsid w:val="00B51504"/>
    <w:rsid w:val="00B51510"/>
    <w:rsid w:val="00B51AFF"/>
    <w:rsid w:val="00B523BD"/>
    <w:rsid w:val="00B52431"/>
    <w:rsid w:val="00B5243F"/>
    <w:rsid w:val="00B52C4B"/>
    <w:rsid w:val="00B53A23"/>
    <w:rsid w:val="00B5433A"/>
    <w:rsid w:val="00B54411"/>
    <w:rsid w:val="00B544C3"/>
    <w:rsid w:val="00B54B0D"/>
    <w:rsid w:val="00B55023"/>
    <w:rsid w:val="00B553AA"/>
    <w:rsid w:val="00B5556E"/>
    <w:rsid w:val="00B55624"/>
    <w:rsid w:val="00B55938"/>
    <w:rsid w:val="00B559BF"/>
    <w:rsid w:val="00B56325"/>
    <w:rsid w:val="00B569C0"/>
    <w:rsid w:val="00B5785C"/>
    <w:rsid w:val="00B57D4F"/>
    <w:rsid w:val="00B60204"/>
    <w:rsid w:val="00B60367"/>
    <w:rsid w:val="00B6138B"/>
    <w:rsid w:val="00B61509"/>
    <w:rsid w:val="00B616DC"/>
    <w:rsid w:val="00B61F97"/>
    <w:rsid w:val="00B6260E"/>
    <w:rsid w:val="00B629CC"/>
    <w:rsid w:val="00B62AEE"/>
    <w:rsid w:val="00B63106"/>
    <w:rsid w:val="00B64230"/>
    <w:rsid w:val="00B643EA"/>
    <w:rsid w:val="00B64BB6"/>
    <w:rsid w:val="00B64BF4"/>
    <w:rsid w:val="00B6538F"/>
    <w:rsid w:val="00B65407"/>
    <w:rsid w:val="00B65A9F"/>
    <w:rsid w:val="00B66EBF"/>
    <w:rsid w:val="00B67255"/>
    <w:rsid w:val="00B6736A"/>
    <w:rsid w:val="00B674AE"/>
    <w:rsid w:val="00B67C52"/>
    <w:rsid w:val="00B70CE3"/>
    <w:rsid w:val="00B70FC8"/>
    <w:rsid w:val="00B7133D"/>
    <w:rsid w:val="00B71A9F"/>
    <w:rsid w:val="00B72CC0"/>
    <w:rsid w:val="00B72D8B"/>
    <w:rsid w:val="00B7315C"/>
    <w:rsid w:val="00B73DCB"/>
    <w:rsid w:val="00B742FE"/>
    <w:rsid w:val="00B7449D"/>
    <w:rsid w:val="00B747D1"/>
    <w:rsid w:val="00B74BBF"/>
    <w:rsid w:val="00B753BF"/>
    <w:rsid w:val="00B7580B"/>
    <w:rsid w:val="00B75896"/>
    <w:rsid w:val="00B75952"/>
    <w:rsid w:val="00B75A6B"/>
    <w:rsid w:val="00B76249"/>
    <w:rsid w:val="00B76413"/>
    <w:rsid w:val="00B767CE"/>
    <w:rsid w:val="00B76D05"/>
    <w:rsid w:val="00B7715B"/>
    <w:rsid w:val="00B7767F"/>
    <w:rsid w:val="00B80D5E"/>
    <w:rsid w:val="00B80DB2"/>
    <w:rsid w:val="00B80FA0"/>
    <w:rsid w:val="00B812BC"/>
    <w:rsid w:val="00B813EA"/>
    <w:rsid w:val="00B81A24"/>
    <w:rsid w:val="00B81B45"/>
    <w:rsid w:val="00B81B50"/>
    <w:rsid w:val="00B81B67"/>
    <w:rsid w:val="00B8246A"/>
    <w:rsid w:val="00B82DB9"/>
    <w:rsid w:val="00B82E32"/>
    <w:rsid w:val="00B83512"/>
    <w:rsid w:val="00B83823"/>
    <w:rsid w:val="00B83C27"/>
    <w:rsid w:val="00B83D79"/>
    <w:rsid w:val="00B84166"/>
    <w:rsid w:val="00B844FF"/>
    <w:rsid w:val="00B84839"/>
    <w:rsid w:val="00B84D09"/>
    <w:rsid w:val="00B854B2"/>
    <w:rsid w:val="00B85B6E"/>
    <w:rsid w:val="00B86704"/>
    <w:rsid w:val="00B86ACA"/>
    <w:rsid w:val="00B872B5"/>
    <w:rsid w:val="00B87857"/>
    <w:rsid w:val="00B8797E"/>
    <w:rsid w:val="00B879C8"/>
    <w:rsid w:val="00B87C7C"/>
    <w:rsid w:val="00B87E38"/>
    <w:rsid w:val="00B87FF7"/>
    <w:rsid w:val="00B90588"/>
    <w:rsid w:val="00B90C5E"/>
    <w:rsid w:val="00B91265"/>
    <w:rsid w:val="00B918D5"/>
    <w:rsid w:val="00B91D84"/>
    <w:rsid w:val="00B92795"/>
    <w:rsid w:val="00B935C1"/>
    <w:rsid w:val="00B959DE"/>
    <w:rsid w:val="00B95A02"/>
    <w:rsid w:val="00B96049"/>
    <w:rsid w:val="00B9625E"/>
    <w:rsid w:val="00B96762"/>
    <w:rsid w:val="00B96F95"/>
    <w:rsid w:val="00B9772A"/>
    <w:rsid w:val="00B97BCA"/>
    <w:rsid w:val="00BA02A1"/>
    <w:rsid w:val="00BA11F8"/>
    <w:rsid w:val="00BA12AC"/>
    <w:rsid w:val="00BA13BF"/>
    <w:rsid w:val="00BA1549"/>
    <w:rsid w:val="00BA1774"/>
    <w:rsid w:val="00BA17CF"/>
    <w:rsid w:val="00BA1D90"/>
    <w:rsid w:val="00BA1E17"/>
    <w:rsid w:val="00BA25C0"/>
    <w:rsid w:val="00BA285F"/>
    <w:rsid w:val="00BA30CE"/>
    <w:rsid w:val="00BA33DE"/>
    <w:rsid w:val="00BA355F"/>
    <w:rsid w:val="00BA3593"/>
    <w:rsid w:val="00BA3C24"/>
    <w:rsid w:val="00BA4276"/>
    <w:rsid w:val="00BA44B6"/>
    <w:rsid w:val="00BA4848"/>
    <w:rsid w:val="00BA4AB6"/>
    <w:rsid w:val="00BA5359"/>
    <w:rsid w:val="00BA609E"/>
    <w:rsid w:val="00BA738A"/>
    <w:rsid w:val="00BB121C"/>
    <w:rsid w:val="00BB158D"/>
    <w:rsid w:val="00BB17FD"/>
    <w:rsid w:val="00BB18BE"/>
    <w:rsid w:val="00BB20F7"/>
    <w:rsid w:val="00BB2323"/>
    <w:rsid w:val="00BB274B"/>
    <w:rsid w:val="00BB2F88"/>
    <w:rsid w:val="00BB387A"/>
    <w:rsid w:val="00BB44C1"/>
    <w:rsid w:val="00BB4B87"/>
    <w:rsid w:val="00BB553A"/>
    <w:rsid w:val="00BB5646"/>
    <w:rsid w:val="00BB571D"/>
    <w:rsid w:val="00BB6B8F"/>
    <w:rsid w:val="00BB70B8"/>
    <w:rsid w:val="00BB7753"/>
    <w:rsid w:val="00BC0E17"/>
    <w:rsid w:val="00BC12F9"/>
    <w:rsid w:val="00BC13C9"/>
    <w:rsid w:val="00BC1AEC"/>
    <w:rsid w:val="00BC1DD1"/>
    <w:rsid w:val="00BC244A"/>
    <w:rsid w:val="00BC2A5F"/>
    <w:rsid w:val="00BC3029"/>
    <w:rsid w:val="00BC3251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C6E37"/>
    <w:rsid w:val="00BD050F"/>
    <w:rsid w:val="00BD099C"/>
    <w:rsid w:val="00BD14DB"/>
    <w:rsid w:val="00BD2119"/>
    <w:rsid w:val="00BD2625"/>
    <w:rsid w:val="00BD2A31"/>
    <w:rsid w:val="00BD2DEA"/>
    <w:rsid w:val="00BD3728"/>
    <w:rsid w:val="00BD4399"/>
    <w:rsid w:val="00BD4912"/>
    <w:rsid w:val="00BD5599"/>
    <w:rsid w:val="00BD56BB"/>
    <w:rsid w:val="00BD592E"/>
    <w:rsid w:val="00BD59EE"/>
    <w:rsid w:val="00BD77FB"/>
    <w:rsid w:val="00BD7851"/>
    <w:rsid w:val="00BD7D5B"/>
    <w:rsid w:val="00BE0E6D"/>
    <w:rsid w:val="00BE0F55"/>
    <w:rsid w:val="00BE0F88"/>
    <w:rsid w:val="00BE1A47"/>
    <w:rsid w:val="00BE22C5"/>
    <w:rsid w:val="00BE2FFF"/>
    <w:rsid w:val="00BE303F"/>
    <w:rsid w:val="00BE3D89"/>
    <w:rsid w:val="00BE44E3"/>
    <w:rsid w:val="00BE458B"/>
    <w:rsid w:val="00BE4898"/>
    <w:rsid w:val="00BE4EA5"/>
    <w:rsid w:val="00BE68B1"/>
    <w:rsid w:val="00BE6C4A"/>
    <w:rsid w:val="00BE7230"/>
    <w:rsid w:val="00BE7550"/>
    <w:rsid w:val="00BE7F6D"/>
    <w:rsid w:val="00BF066E"/>
    <w:rsid w:val="00BF087C"/>
    <w:rsid w:val="00BF0AFA"/>
    <w:rsid w:val="00BF0B06"/>
    <w:rsid w:val="00BF1898"/>
    <w:rsid w:val="00BF2613"/>
    <w:rsid w:val="00BF267E"/>
    <w:rsid w:val="00BF3043"/>
    <w:rsid w:val="00BF3441"/>
    <w:rsid w:val="00BF3A08"/>
    <w:rsid w:val="00BF3F56"/>
    <w:rsid w:val="00BF48FC"/>
    <w:rsid w:val="00BF493D"/>
    <w:rsid w:val="00BF4C90"/>
    <w:rsid w:val="00BF4F56"/>
    <w:rsid w:val="00BF533A"/>
    <w:rsid w:val="00BF6D0D"/>
    <w:rsid w:val="00BF7092"/>
    <w:rsid w:val="00C00027"/>
    <w:rsid w:val="00C002D2"/>
    <w:rsid w:val="00C0186A"/>
    <w:rsid w:val="00C02CB1"/>
    <w:rsid w:val="00C02F39"/>
    <w:rsid w:val="00C03309"/>
    <w:rsid w:val="00C03B0A"/>
    <w:rsid w:val="00C0424C"/>
    <w:rsid w:val="00C0432A"/>
    <w:rsid w:val="00C0467C"/>
    <w:rsid w:val="00C049F4"/>
    <w:rsid w:val="00C05461"/>
    <w:rsid w:val="00C05F95"/>
    <w:rsid w:val="00C060B4"/>
    <w:rsid w:val="00C0662C"/>
    <w:rsid w:val="00C075ED"/>
    <w:rsid w:val="00C07BF1"/>
    <w:rsid w:val="00C109BE"/>
    <w:rsid w:val="00C10DD5"/>
    <w:rsid w:val="00C11880"/>
    <w:rsid w:val="00C118C4"/>
    <w:rsid w:val="00C11900"/>
    <w:rsid w:val="00C11FE0"/>
    <w:rsid w:val="00C12EC1"/>
    <w:rsid w:val="00C139D6"/>
    <w:rsid w:val="00C13CA9"/>
    <w:rsid w:val="00C13F8E"/>
    <w:rsid w:val="00C1440E"/>
    <w:rsid w:val="00C14866"/>
    <w:rsid w:val="00C14F33"/>
    <w:rsid w:val="00C14FC5"/>
    <w:rsid w:val="00C151A1"/>
    <w:rsid w:val="00C16195"/>
    <w:rsid w:val="00C1651F"/>
    <w:rsid w:val="00C17382"/>
    <w:rsid w:val="00C178DC"/>
    <w:rsid w:val="00C17D84"/>
    <w:rsid w:val="00C17F1E"/>
    <w:rsid w:val="00C20CAE"/>
    <w:rsid w:val="00C20FD5"/>
    <w:rsid w:val="00C2173D"/>
    <w:rsid w:val="00C21AF0"/>
    <w:rsid w:val="00C22522"/>
    <w:rsid w:val="00C22BDB"/>
    <w:rsid w:val="00C23030"/>
    <w:rsid w:val="00C23227"/>
    <w:rsid w:val="00C23753"/>
    <w:rsid w:val="00C23BC5"/>
    <w:rsid w:val="00C245EE"/>
    <w:rsid w:val="00C24C48"/>
    <w:rsid w:val="00C24E11"/>
    <w:rsid w:val="00C24E32"/>
    <w:rsid w:val="00C250CE"/>
    <w:rsid w:val="00C2543D"/>
    <w:rsid w:val="00C26209"/>
    <w:rsid w:val="00C26390"/>
    <w:rsid w:val="00C26399"/>
    <w:rsid w:val="00C268A2"/>
    <w:rsid w:val="00C26DCF"/>
    <w:rsid w:val="00C26EF8"/>
    <w:rsid w:val="00C30653"/>
    <w:rsid w:val="00C30BB8"/>
    <w:rsid w:val="00C319D9"/>
    <w:rsid w:val="00C31F64"/>
    <w:rsid w:val="00C3206A"/>
    <w:rsid w:val="00C3218B"/>
    <w:rsid w:val="00C3222C"/>
    <w:rsid w:val="00C3228D"/>
    <w:rsid w:val="00C32411"/>
    <w:rsid w:val="00C33253"/>
    <w:rsid w:val="00C33680"/>
    <w:rsid w:val="00C33E23"/>
    <w:rsid w:val="00C33F27"/>
    <w:rsid w:val="00C34221"/>
    <w:rsid w:val="00C34265"/>
    <w:rsid w:val="00C343D6"/>
    <w:rsid w:val="00C35158"/>
    <w:rsid w:val="00C35EF5"/>
    <w:rsid w:val="00C36110"/>
    <w:rsid w:val="00C3645D"/>
    <w:rsid w:val="00C365E8"/>
    <w:rsid w:val="00C36A6D"/>
    <w:rsid w:val="00C36D00"/>
    <w:rsid w:val="00C36E9A"/>
    <w:rsid w:val="00C377A5"/>
    <w:rsid w:val="00C37F50"/>
    <w:rsid w:val="00C401B5"/>
    <w:rsid w:val="00C404F9"/>
    <w:rsid w:val="00C40CA1"/>
    <w:rsid w:val="00C413BA"/>
    <w:rsid w:val="00C415BF"/>
    <w:rsid w:val="00C4164F"/>
    <w:rsid w:val="00C4196E"/>
    <w:rsid w:val="00C41AF1"/>
    <w:rsid w:val="00C41E5B"/>
    <w:rsid w:val="00C41FD2"/>
    <w:rsid w:val="00C423D6"/>
    <w:rsid w:val="00C428D7"/>
    <w:rsid w:val="00C42BC0"/>
    <w:rsid w:val="00C42EC3"/>
    <w:rsid w:val="00C43FB1"/>
    <w:rsid w:val="00C44C93"/>
    <w:rsid w:val="00C44DD1"/>
    <w:rsid w:val="00C44DDE"/>
    <w:rsid w:val="00C450E0"/>
    <w:rsid w:val="00C459C5"/>
    <w:rsid w:val="00C46BCB"/>
    <w:rsid w:val="00C46D0C"/>
    <w:rsid w:val="00C475F4"/>
    <w:rsid w:val="00C50514"/>
    <w:rsid w:val="00C507F0"/>
    <w:rsid w:val="00C509C3"/>
    <w:rsid w:val="00C50B84"/>
    <w:rsid w:val="00C50CEA"/>
    <w:rsid w:val="00C50E86"/>
    <w:rsid w:val="00C5139D"/>
    <w:rsid w:val="00C51798"/>
    <w:rsid w:val="00C5200E"/>
    <w:rsid w:val="00C52158"/>
    <w:rsid w:val="00C52409"/>
    <w:rsid w:val="00C532A8"/>
    <w:rsid w:val="00C53A84"/>
    <w:rsid w:val="00C53D69"/>
    <w:rsid w:val="00C53FB7"/>
    <w:rsid w:val="00C54BD3"/>
    <w:rsid w:val="00C553B3"/>
    <w:rsid w:val="00C55530"/>
    <w:rsid w:val="00C55569"/>
    <w:rsid w:val="00C55D38"/>
    <w:rsid w:val="00C5654C"/>
    <w:rsid w:val="00C56711"/>
    <w:rsid w:val="00C57FBB"/>
    <w:rsid w:val="00C6066B"/>
    <w:rsid w:val="00C609D8"/>
    <w:rsid w:val="00C6227B"/>
    <w:rsid w:val="00C62EF3"/>
    <w:rsid w:val="00C63B2C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66"/>
    <w:rsid w:val="00C70BF9"/>
    <w:rsid w:val="00C7143C"/>
    <w:rsid w:val="00C7184F"/>
    <w:rsid w:val="00C71C0F"/>
    <w:rsid w:val="00C723EE"/>
    <w:rsid w:val="00C726EB"/>
    <w:rsid w:val="00C72C99"/>
    <w:rsid w:val="00C737DE"/>
    <w:rsid w:val="00C73C3B"/>
    <w:rsid w:val="00C74548"/>
    <w:rsid w:val="00C74D60"/>
    <w:rsid w:val="00C74EDA"/>
    <w:rsid w:val="00C750FA"/>
    <w:rsid w:val="00C7520A"/>
    <w:rsid w:val="00C75991"/>
    <w:rsid w:val="00C7624C"/>
    <w:rsid w:val="00C76486"/>
    <w:rsid w:val="00C764AC"/>
    <w:rsid w:val="00C766F4"/>
    <w:rsid w:val="00C76AC4"/>
    <w:rsid w:val="00C775E9"/>
    <w:rsid w:val="00C77A80"/>
    <w:rsid w:val="00C77B97"/>
    <w:rsid w:val="00C80682"/>
    <w:rsid w:val="00C8099E"/>
    <w:rsid w:val="00C81FE3"/>
    <w:rsid w:val="00C826F3"/>
    <w:rsid w:val="00C82CCB"/>
    <w:rsid w:val="00C82F0D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EE7"/>
    <w:rsid w:val="00C86FC3"/>
    <w:rsid w:val="00C871F9"/>
    <w:rsid w:val="00C878B8"/>
    <w:rsid w:val="00C87E2C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2801"/>
    <w:rsid w:val="00C931F3"/>
    <w:rsid w:val="00C93B8B"/>
    <w:rsid w:val="00C9632B"/>
    <w:rsid w:val="00C96770"/>
    <w:rsid w:val="00C9689D"/>
    <w:rsid w:val="00C96BAD"/>
    <w:rsid w:val="00C96FC9"/>
    <w:rsid w:val="00CA18B7"/>
    <w:rsid w:val="00CA1D6B"/>
    <w:rsid w:val="00CA2257"/>
    <w:rsid w:val="00CA28A5"/>
    <w:rsid w:val="00CA2EC6"/>
    <w:rsid w:val="00CA30C0"/>
    <w:rsid w:val="00CA38F4"/>
    <w:rsid w:val="00CA3E49"/>
    <w:rsid w:val="00CA3F2D"/>
    <w:rsid w:val="00CA4B89"/>
    <w:rsid w:val="00CA515D"/>
    <w:rsid w:val="00CA5397"/>
    <w:rsid w:val="00CA587B"/>
    <w:rsid w:val="00CA6172"/>
    <w:rsid w:val="00CA6885"/>
    <w:rsid w:val="00CA706F"/>
    <w:rsid w:val="00CA7086"/>
    <w:rsid w:val="00CA7357"/>
    <w:rsid w:val="00CA742E"/>
    <w:rsid w:val="00CA7BFA"/>
    <w:rsid w:val="00CA7DA5"/>
    <w:rsid w:val="00CB1759"/>
    <w:rsid w:val="00CB180A"/>
    <w:rsid w:val="00CB1850"/>
    <w:rsid w:val="00CB1C4E"/>
    <w:rsid w:val="00CB2E05"/>
    <w:rsid w:val="00CB330F"/>
    <w:rsid w:val="00CB34EC"/>
    <w:rsid w:val="00CB351E"/>
    <w:rsid w:val="00CB3A7F"/>
    <w:rsid w:val="00CB3BE0"/>
    <w:rsid w:val="00CB4BBE"/>
    <w:rsid w:val="00CB4FF1"/>
    <w:rsid w:val="00CB5389"/>
    <w:rsid w:val="00CB579E"/>
    <w:rsid w:val="00CB68F5"/>
    <w:rsid w:val="00CB7076"/>
    <w:rsid w:val="00CB73AC"/>
    <w:rsid w:val="00CB761B"/>
    <w:rsid w:val="00CC02E3"/>
    <w:rsid w:val="00CC0CFE"/>
    <w:rsid w:val="00CC0D64"/>
    <w:rsid w:val="00CC1C20"/>
    <w:rsid w:val="00CC1F52"/>
    <w:rsid w:val="00CC1FE2"/>
    <w:rsid w:val="00CC4471"/>
    <w:rsid w:val="00CC4B93"/>
    <w:rsid w:val="00CC5147"/>
    <w:rsid w:val="00CC515D"/>
    <w:rsid w:val="00CC534D"/>
    <w:rsid w:val="00CC55F5"/>
    <w:rsid w:val="00CC581B"/>
    <w:rsid w:val="00CC67F9"/>
    <w:rsid w:val="00CC6E77"/>
    <w:rsid w:val="00CC72BA"/>
    <w:rsid w:val="00CC7503"/>
    <w:rsid w:val="00CC78F5"/>
    <w:rsid w:val="00CC7AF9"/>
    <w:rsid w:val="00CC7E23"/>
    <w:rsid w:val="00CD07F9"/>
    <w:rsid w:val="00CD100B"/>
    <w:rsid w:val="00CD126D"/>
    <w:rsid w:val="00CD24AF"/>
    <w:rsid w:val="00CD2828"/>
    <w:rsid w:val="00CD2D47"/>
    <w:rsid w:val="00CD35D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5F5F"/>
    <w:rsid w:val="00CD6F68"/>
    <w:rsid w:val="00CD734B"/>
    <w:rsid w:val="00CD7832"/>
    <w:rsid w:val="00CD7E66"/>
    <w:rsid w:val="00CE00EA"/>
    <w:rsid w:val="00CE0353"/>
    <w:rsid w:val="00CE04CA"/>
    <w:rsid w:val="00CE04FA"/>
    <w:rsid w:val="00CE07B6"/>
    <w:rsid w:val="00CE0861"/>
    <w:rsid w:val="00CE1CFF"/>
    <w:rsid w:val="00CE1DDB"/>
    <w:rsid w:val="00CE26F5"/>
    <w:rsid w:val="00CE2E36"/>
    <w:rsid w:val="00CE3685"/>
    <w:rsid w:val="00CE53F1"/>
    <w:rsid w:val="00CE5E8A"/>
    <w:rsid w:val="00CE5F1E"/>
    <w:rsid w:val="00CE68F2"/>
    <w:rsid w:val="00CE7ACD"/>
    <w:rsid w:val="00CE7AD2"/>
    <w:rsid w:val="00CF0034"/>
    <w:rsid w:val="00CF0B3B"/>
    <w:rsid w:val="00CF0D34"/>
    <w:rsid w:val="00CF0F55"/>
    <w:rsid w:val="00CF108B"/>
    <w:rsid w:val="00CF21E9"/>
    <w:rsid w:val="00CF2B50"/>
    <w:rsid w:val="00CF367F"/>
    <w:rsid w:val="00CF3A3B"/>
    <w:rsid w:val="00CF3D50"/>
    <w:rsid w:val="00CF405A"/>
    <w:rsid w:val="00CF419F"/>
    <w:rsid w:val="00CF489B"/>
    <w:rsid w:val="00CF5272"/>
    <w:rsid w:val="00CF5845"/>
    <w:rsid w:val="00CF58BF"/>
    <w:rsid w:val="00CF65EE"/>
    <w:rsid w:val="00CF6788"/>
    <w:rsid w:val="00CF6D47"/>
    <w:rsid w:val="00CF7A46"/>
    <w:rsid w:val="00CF7CA9"/>
    <w:rsid w:val="00D00000"/>
    <w:rsid w:val="00D003C6"/>
    <w:rsid w:val="00D007D3"/>
    <w:rsid w:val="00D009F7"/>
    <w:rsid w:val="00D00D38"/>
    <w:rsid w:val="00D012AA"/>
    <w:rsid w:val="00D01F37"/>
    <w:rsid w:val="00D02095"/>
    <w:rsid w:val="00D02799"/>
    <w:rsid w:val="00D02B1F"/>
    <w:rsid w:val="00D02C4B"/>
    <w:rsid w:val="00D04094"/>
    <w:rsid w:val="00D045C4"/>
    <w:rsid w:val="00D04B3C"/>
    <w:rsid w:val="00D05121"/>
    <w:rsid w:val="00D05576"/>
    <w:rsid w:val="00D05876"/>
    <w:rsid w:val="00D06522"/>
    <w:rsid w:val="00D06D9A"/>
    <w:rsid w:val="00D07C77"/>
    <w:rsid w:val="00D111E6"/>
    <w:rsid w:val="00D11551"/>
    <w:rsid w:val="00D117E7"/>
    <w:rsid w:val="00D11DB7"/>
    <w:rsid w:val="00D12707"/>
    <w:rsid w:val="00D12F00"/>
    <w:rsid w:val="00D13AAE"/>
    <w:rsid w:val="00D13C09"/>
    <w:rsid w:val="00D13F1B"/>
    <w:rsid w:val="00D1400A"/>
    <w:rsid w:val="00D1442F"/>
    <w:rsid w:val="00D14EDE"/>
    <w:rsid w:val="00D15459"/>
    <w:rsid w:val="00D15789"/>
    <w:rsid w:val="00D15B67"/>
    <w:rsid w:val="00D15FFB"/>
    <w:rsid w:val="00D1639B"/>
    <w:rsid w:val="00D1700A"/>
    <w:rsid w:val="00D17496"/>
    <w:rsid w:val="00D17957"/>
    <w:rsid w:val="00D20E4E"/>
    <w:rsid w:val="00D21172"/>
    <w:rsid w:val="00D21203"/>
    <w:rsid w:val="00D21C45"/>
    <w:rsid w:val="00D22170"/>
    <w:rsid w:val="00D223BB"/>
    <w:rsid w:val="00D22DDC"/>
    <w:rsid w:val="00D2316D"/>
    <w:rsid w:val="00D23203"/>
    <w:rsid w:val="00D23D34"/>
    <w:rsid w:val="00D2442C"/>
    <w:rsid w:val="00D24542"/>
    <w:rsid w:val="00D247CB"/>
    <w:rsid w:val="00D24823"/>
    <w:rsid w:val="00D24900"/>
    <w:rsid w:val="00D24BDA"/>
    <w:rsid w:val="00D24FF2"/>
    <w:rsid w:val="00D25295"/>
    <w:rsid w:val="00D252D4"/>
    <w:rsid w:val="00D2557D"/>
    <w:rsid w:val="00D25706"/>
    <w:rsid w:val="00D25A88"/>
    <w:rsid w:val="00D25CA8"/>
    <w:rsid w:val="00D2611E"/>
    <w:rsid w:val="00D2637C"/>
    <w:rsid w:val="00D266AF"/>
    <w:rsid w:val="00D266BC"/>
    <w:rsid w:val="00D266FB"/>
    <w:rsid w:val="00D26BFA"/>
    <w:rsid w:val="00D27260"/>
    <w:rsid w:val="00D275EE"/>
    <w:rsid w:val="00D27743"/>
    <w:rsid w:val="00D27D0C"/>
    <w:rsid w:val="00D27D69"/>
    <w:rsid w:val="00D300AF"/>
    <w:rsid w:val="00D3012F"/>
    <w:rsid w:val="00D308F5"/>
    <w:rsid w:val="00D30A9F"/>
    <w:rsid w:val="00D30ABB"/>
    <w:rsid w:val="00D30E8F"/>
    <w:rsid w:val="00D325BF"/>
    <w:rsid w:val="00D327D5"/>
    <w:rsid w:val="00D32B16"/>
    <w:rsid w:val="00D32EB2"/>
    <w:rsid w:val="00D33BF1"/>
    <w:rsid w:val="00D349EA"/>
    <w:rsid w:val="00D34E45"/>
    <w:rsid w:val="00D352AF"/>
    <w:rsid w:val="00D3599C"/>
    <w:rsid w:val="00D35B41"/>
    <w:rsid w:val="00D3687E"/>
    <w:rsid w:val="00D36AC8"/>
    <w:rsid w:val="00D36B87"/>
    <w:rsid w:val="00D37021"/>
    <w:rsid w:val="00D37512"/>
    <w:rsid w:val="00D37AFE"/>
    <w:rsid w:val="00D4025A"/>
    <w:rsid w:val="00D402B4"/>
    <w:rsid w:val="00D403AA"/>
    <w:rsid w:val="00D4091C"/>
    <w:rsid w:val="00D40E02"/>
    <w:rsid w:val="00D4161F"/>
    <w:rsid w:val="00D41CCC"/>
    <w:rsid w:val="00D42E4F"/>
    <w:rsid w:val="00D42EA8"/>
    <w:rsid w:val="00D43744"/>
    <w:rsid w:val="00D43BBA"/>
    <w:rsid w:val="00D45A59"/>
    <w:rsid w:val="00D46636"/>
    <w:rsid w:val="00D46D9D"/>
    <w:rsid w:val="00D46FFA"/>
    <w:rsid w:val="00D47BC3"/>
    <w:rsid w:val="00D5038F"/>
    <w:rsid w:val="00D5068F"/>
    <w:rsid w:val="00D50816"/>
    <w:rsid w:val="00D51050"/>
    <w:rsid w:val="00D5118D"/>
    <w:rsid w:val="00D51AC7"/>
    <w:rsid w:val="00D5203F"/>
    <w:rsid w:val="00D5207B"/>
    <w:rsid w:val="00D52303"/>
    <w:rsid w:val="00D52345"/>
    <w:rsid w:val="00D52C26"/>
    <w:rsid w:val="00D539B0"/>
    <w:rsid w:val="00D54E37"/>
    <w:rsid w:val="00D554D1"/>
    <w:rsid w:val="00D55E1B"/>
    <w:rsid w:val="00D56401"/>
    <w:rsid w:val="00D56B6B"/>
    <w:rsid w:val="00D56DD6"/>
    <w:rsid w:val="00D56F24"/>
    <w:rsid w:val="00D57342"/>
    <w:rsid w:val="00D57A4F"/>
    <w:rsid w:val="00D57F55"/>
    <w:rsid w:val="00D6065B"/>
    <w:rsid w:val="00D6181A"/>
    <w:rsid w:val="00D6189E"/>
    <w:rsid w:val="00D61E2A"/>
    <w:rsid w:val="00D61ED3"/>
    <w:rsid w:val="00D62250"/>
    <w:rsid w:val="00D622A5"/>
    <w:rsid w:val="00D62CB2"/>
    <w:rsid w:val="00D63CDE"/>
    <w:rsid w:val="00D64328"/>
    <w:rsid w:val="00D65799"/>
    <w:rsid w:val="00D65D6A"/>
    <w:rsid w:val="00D662A2"/>
    <w:rsid w:val="00D663C0"/>
    <w:rsid w:val="00D66815"/>
    <w:rsid w:val="00D669F1"/>
    <w:rsid w:val="00D66C14"/>
    <w:rsid w:val="00D66FD7"/>
    <w:rsid w:val="00D713EE"/>
    <w:rsid w:val="00D7151F"/>
    <w:rsid w:val="00D716D2"/>
    <w:rsid w:val="00D71D08"/>
    <w:rsid w:val="00D7214E"/>
    <w:rsid w:val="00D72E44"/>
    <w:rsid w:val="00D73311"/>
    <w:rsid w:val="00D73371"/>
    <w:rsid w:val="00D745E1"/>
    <w:rsid w:val="00D74798"/>
    <w:rsid w:val="00D74B22"/>
    <w:rsid w:val="00D74C36"/>
    <w:rsid w:val="00D74ECB"/>
    <w:rsid w:val="00D7551C"/>
    <w:rsid w:val="00D75629"/>
    <w:rsid w:val="00D756E2"/>
    <w:rsid w:val="00D75BE6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6FC"/>
    <w:rsid w:val="00D83779"/>
    <w:rsid w:val="00D83A69"/>
    <w:rsid w:val="00D83CD8"/>
    <w:rsid w:val="00D849EA"/>
    <w:rsid w:val="00D84D78"/>
    <w:rsid w:val="00D851A2"/>
    <w:rsid w:val="00D854AE"/>
    <w:rsid w:val="00D8560A"/>
    <w:rsid w:val="00D8562A"/>
    <w:rsid w:val="00D85631"/>
    <w:rsid w:val="00D863F8"/>
    <w:rsid w:val="00D866E9"/>
    <w:rsid w:val="00D86DB5"/>
    <w:rsid w:val="00D87BD5"/>
    <w:rsid w:val="00D90164"/>
    <w:rsid w:val="00D901E0"/>
    <w:rsid w:val="00D90F33"/>
    <w:rsid w:val="00D912AC"/>
    <w:rsid w:val="00D91418"/>
    <w:rsid w:val="00D924D2"/>
    <w:rsid w:val="00D927AA"/>
    <w:rsid w:val="00D930A0"/>
    <w:rsid w:val="00D93231"/>
    <w:rsid w:val="00D933E5"/>
    <w:rsid w:val="00D93FB6"/>
    <w:rsid w:val="00D94164"/>
    <w:rsid w:val="00D948CF"/>
    <w:rsid w:val="00D94E88"/>
    <w:rsid w:val="00D95028"/>
    <w:rsid w:val="00D95807"/>
    <w:rsid w:val="00D959C6"/>
    <w:rsid w:val="00D96304"/>
    <w:rsid w:val="00D96FA1"/>
    <w:rsid w:val="00D97016"/>
    <w:rsid w:val="00DA0174"/>
    <w:rsid w:val="00DA03F8"/>
    <w:rsid w:val="00DA0828"/>
    <w:rsid w:val="00DA15C5"/>
    <w:rsid w:val="00DA16E0"/>
    <w:rsid w:val="00DA1B19"/>
    <w:rsid w:val="00DA1B98"/>
    <w:rsid w:val="00DA1C21"/>
    <w:rsid w:val="00DA1DF0"/>
    <w:rsid w:val="00DA2201"/>
    <w:rsid w:val="00DA2995"/>
    <w:rsid w:val="00DA2A04"/>
    <w:rsid w:val="00DA2DE4"/>
    <w:rsid w:val="00DA3026"/>
    <w:rsid w:val="00DA3E0B"/>
    <w:rsid w:val="00DA50EF"/>
    <w:rsid w:val="00DA5205"/>
    <w:rsid w:val="00DA581F"/>
    <w:rsid w:val="00DA5BDD"/>
    <w:rsid w:val="00DA5C0E"/>
    <w:rsid w:val="00DA5FBE"/>
    <w:rsid w:val="00DA6A75"/>
    <w:rsid w:val="00DA77E8"/>
    <w:rsid w:val="00DA7884"/>
    <w:rsid w:val="00DA7C0C"/>
    <w:rsid w:val="00DB038C"/>
    <w:rsid w:val="00DB08A2"/>
    <w:rsid w:val="00DB0B0C"/>
    <w:rsid w:val="00DB161E"/>
    <w:rsid w:val="00DB25FD"/>
    <w:rsid w:val="00DB3726"/>
    <w:rsid w:val="00DB3B6F"/>
    <w:rsid w:val="00DB4275"/>
    <w:rsid w:val="00DB472C"/>
    <w:rsid w:val="00DB50D1"/>
    <w:rsid w:val="00DB563B"/>
    <w:rsid w:val="00DB5778"/>
    <w:rsid w:val="00DB57F0"/>
    <w:rsid w:val="00DB5B64"/>
    <w:rsid w:val="00DB5D6A"/>
    <w:rsid w:val="00DB6886"/>
    <w:rsid w:val="00DB7AA3"/>
    <w:rsid w:val="00DC0128"/>
    <w:rsid w:val="00DC049C"/>
    <w:rsid w:val="00DC093A"/>
    <w:rsid w:val="00DC16E3"/>
    <w:rsid w:val="00DC21D8"/>
    <w:rsid w:val="00DC2E14"/>
    <w:rsid w:val="00DC3B5E"/>
    <w:rsid w:val="00DC3F1E"/>
    <w:rsid w:val="00DC41FB"/>
    <w:rsid w:val="00DC4EB7"/>
    <w:rsid w:val="00DC4FF0"/>
    <w:rsid w:val="00DC632F"/>
    <w:rsid w:val="00DC6715"/>
    <w:rsid w:val="00DC7021"/>
    <w:rsid w:val="00DC73C4"/>
    <w:rsid w:val="00DC7409"/>
    <w:rsid w:val="00DC7823"/>
    <w:rsid w:val="00DD0259"/>
    <w:rsid w:val="00DD0447"/>
    <w:rsid w:val="00DD0C03"/>
    <w:rsid w:val="00DD0DA5"/>
    <w:rsid w:val="00DD0DEA"/>
    <w:rsid w:val="00DD23C0"/>
    <w:rsid w:val="00DD2D3B"/>
    <w:rsid w:val="00DD318A"/>
    <w:rsid w:val="00DD33EB"/>
    <w:rsid w:val="00DD35F6"/>
    <w:rsid w:val="00DD3A9F"/>
    <w:rsid w:val="00DD41DC"/>
    <w:rsid w:val="00DD496F"/>
    <w:rsid w:val="00DD4B1C"/>
    <w:rsid w:val="00DD4D95"/>
    <w:rsid w:val="00DD509B"/>
    <w:rsid w:val="00DD57F3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7F9"/>
    <w:rsid w:val="00DE1976"/>
    <w:rsid w:val="00DE1ED5"/>
    <w:rsid w:val="00DE2465"/>
    <w:rsid w:val="00DE2655"/>
    <w:rsid w:val="00DE2ADF"/>
    <w:rsid w:val="00DE3029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A73"/>
    <w:rsid w:val="00DE7F2B"/>
    <w:rsid w:val="00DF082E"/>
    <w:rsid w:val="00DF08E9"/>
    <w:rsid w:val="00DF0D8B"/>
    <w:rsid w:val="00DF0F84"/>
    <w:rsid w:val="00DF0F8A"/>
    <w:rsid w:val="00DF26FD"/>
    <w:rsid w:val="00DF2BEA"/>
    <w:rsid w:val="00DF328E"/>
    <w:rsid w:val="00DF3557"/>
    <w:rsid w:val="00DF3FC9"/>
    <w:rsid w:val="00DF6163"/>
    <w:rsid w:val="00DF62AD"/>
    <w:rsid w:val="00DF62D3"/>
    <w:rsid w:val="00DF6C02"/>
    <w:rsid w:val="00DF6C75"/>
    <w:rsid w:val="00DF6CF6"/>
    <w:rsid w:val="00DF7312"/>
    <w:rsid w:val="00DF773C"/>
    <w:rsid w:val="00DF7CB0"/>
    <w:rsid w:val="00DF7E2A"/>
    <w:rsid w:val="00E00A16"/>
    <w:rsid w:val="00E00B41"/>
    <w:rsid w:val="00E01937"/>
    <w:rsid w:val="00E01D75"/>
    <w:rsid w:val="00E02197"/>
    <w:rsid w:val="00E02837"/>
    <w:rsid w:val="00E031D0"/>
    <w:rsid w:val="00E03496"/>
    <w:rsid w:val="00E0355B"/>
    <w:rsid w:val="00E03E21"/>
    <w:rsid w:val="00E04029"/>
    <w:rsid w:val="00E0412E"/>
    <w:rsid w:val="00E04528"/>
    <w:rsid w:val="00E0484C"/>
    <w:rsid w:val="00E05174"/>
    <w:rsid w:val="00E05188"/>
    <w:rsid w:val="00E05E69"/>
    <w:rsid w:val="00E06D76"/>
    <w:rsid w:val="00E0702E"/>
    <w:rsid w:val="00E0703F"/>
    <w:rsid w:val="00E07080"/>
    <w:rsid w:val="00E073ED"/>
    <w:rsid w:val="00E07B6F"/>
    <w:rsid w:val="00E10460"/>
    <w:rsid w:val="00E107C7"/>
    <w:rsid w:val="00E10DBB"/>
    <w:rsid w:val="00E113CF"/>
    <w:rsid w:val="00E11633"/>
    <w:rsid w:val="00E11B32"/>
    <w:rsid w:val="00E13021"/>
    <w:rsid w:val="00E13A57"/>
    <w:rsid w:val="00E13AB5"/>
    <w:rsid w:val="00E15757"/>
    <w:rsid w:val="00E15D20"/>
    <w:rsid w:val="00E15E1C"/>
    <w:rsid w:val="00E1674E"/>
    <w:rsid w:val="00E171A3"/>
    <w:rsid w:val="00E175DC"/>
    <w:rsid w:val="00E17688"/>
    <w:rsid w:val="00E20412"/>
    <w:rsid w:val="00E20FC3"/>
    <w:rsid w:val="00E2142B"/>
    <w:rsid w:val="00E21460"/>
    <w:rsid w:val="00E214DD"/>
    <w:rsid w:val="00E21C24"/>
    <w:rsid w:val="00E21E34"/>
    <w:rsid w:val="00E22D61"/>
    <w:rsid w:val="00E22E0E"/>
    <w:rsid w:val="00E23849"/>
    <w:rsid w:val="00E24358"/>
    <w:rsid w:val="00E24D47"/>
    <w:rsid w:val="00E24DC9"/>
    <w:rsid w:val="00E258D6"/>
    <w:rsid w:val="00E26112"/>
    <w:rsid w:val="00E26EC3"/>
    <w:rsid w:val="00E273FB"/>
    <w:rsid w:val="00E27808"/>
    <w:rsid w:val="00E30404"/>
    <w:rsid w:val="00E3065C"/>
    <w:rsid w:val="00E30807"/>
    <w:rsid w:val="00E30E15"/>
    <w:rsid w:val="00E313A6"/>
    <w:rsid w:val="00E322F4"/>
    <w:rsid w:val="00E32D28"/>
    <w:rsid w:val="00E33839"/>
    <w:rsid w:val="00E3446B"/>
    <w:rsid w:val="00E34944"/>
    <w:rsid w:val="00E34EC0"/>
    <w:rsid w:val="00E3560B"/>
    <w:rsid w:val="00E35FDF"/>
    <w:rsid w:val="00E366C6"/>
    <w:rsid w:val="00E36D4F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2D4"/>
    <w:rsid w:val="00E47672"/>
    <w:rsid w:val="00E47892"/>
    <w:rsid w:val="00E47F89"/>
    <w:rsid w:val="00E50C7F"/>
    <w:rsid w:val="00E51186"/>
    <w:rsid w:val="00E516C9"/>
    <w:rsid w:val="00E51E3C"/>
    <w:rsid w:val="00E5205F"/>
    <w:rsid w:val="00E52558"/>
    <w:rsid w:val="00E538EF"/>
    <w:rsid w:val="00E53A8E"/>
    <w:rsid w:val="00E53ABB"/>
    <w:rsid w:val="00E53EF0"/>
    <w:rsid w:val="00E53F21"/>
    <w:rsid w:val="00E5454A"/>
    <w:rsid w:val="00E54B32"/>
    <w:rsid w:val="00E569B2"/>
    <w:rsid w:val="00E56E52"/>
    <w:rsid w:val="00E57950"/>
    <w:rsid w:val="00E600C0"/>
    <w:rsid w:val="00E60152"/>
    <w:rsid w:val="00E6017E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502A"/>
    <w:rsid w:val="00E65E90"/>
    <w:rsid w:val="00E65F1D"/>
    <w:rsid w:val="00E66341"/>
    <w:rsid w:val="00E66843"/>
    <w:rsid w:val="00E67536"/>
    <w:rsid w:val="00E67C71"/>
    <w:rsid w:val="00E67E4D"/>
    <w:rsid w:val="00E67E8C"/>
    <w:rsid w:val="00E7096F"/>
    <w:rsid w:val="00E719FB"/>
    <w:rsid w:val="00E71E05"/>
    <w:rsid w:val="00E71E56"/>
    <w:rsid w:val="00E71EB5"/>
    <w:rsid w:val="00E72159"/>
    <w:rsid w:val="00E7233D"/>
    <w:rsid w:val="00E7251D"/>
    <w:rsid w:val="00E72E33"/>
    <w:rsid w:val="00E72E49"/>
    <w:rsid w:val="00E72FC2"/>
    <w:rsid w:val="00E73788"/>
    <w:rsid w:val="00E739B8"/>
    <w:rsid w:val="00E73DFA"/>
    <w:rsid w:val="00E73F7D"/>
    <w:rsid w:val="00E74BEC"/>
    <w:rsid w:val="00E74D20"/>
    <w:rsid w:val="00E74DAB"/>
    <w:rsid w:val="00E75045"/>
    <w:rsid w:val="00E75285"/>
    <w:rsid w:val="00E75463"/>
    <w:rsid w:val="00E756EC"/>
    <w:rsid w:val="00E7588A"/>
    <w:rsid w:val="00E75A38"/>
    <w:rsid w:val="00E76F09"/>
    <w:rsid w:val="00E779DB"/>
    <w:rsid w:val="00E77AB4"/>
    <w:rsid w:val="00E77D94"/>
    <w:rsid w:val="00E77E08"/>
    <w:rsid w:val="00E801EC"/>
    <w:rsid w:val="00E80476"/>
    <w:rsid w:val="00E8160E"/>
    <w:rsid w:val="00E81848"/>
    <w:rsid w:val="00E8197C"/>
    <w:rsid w:val="00E81A5A"/>
    <w:rsid w:val="00E8280F"/>
    <w:rsid w:val="00E83748"/>
    <w:rsid w:val="00E838FF"/>
    <w:rsid w:val="00E8553B"/>
    <w:rsid w:val="00E85584"/>
    <w:rsid w:val="00E8578D"/>
    <w:rsid w:val="00E86374"/>
    <w:rsid w:val="00E86D2C"/>
    <w:rsid w:val="00E86EA0"/>
    <w:rsid w:val="00E86F37"/>
    <w:rsid w:val="00E87C1A"/>
    <w:rsid w:val="00E87D04"/>
    <w:rsid w:val="00E91C61"/>
    <w:rsid w:val="00E92093"/>
    <w:rsid w:val="00E9247B"/>
    <w:rsid w:val="00E92829"/>
    <w:rsid w:val="00E929E5"/>
    <w:rsid w:val="00E92FED"/>
    <w:rsid w:val="00E93331"/>
    <w:rsid w:val="00E937B8"/>
    <w:rsid w:val="00E93B99"/>
    <w:rsid w:val="00E93BBF"/>
    <w:rsid w:val="00E94437"/>
    <w:rsid w:val="00E94FB2"/>
    <w:rsid w:val="00E952A3"/>
    <w:rsid w:val="00E95300"/>
    <w:rsid w:val="00E954C4"/>
    <w:rsid w:val="00E958CC"/>
    <w:rsid w:val="00E95CB8"/>
    <w:rsid w:val="00E95DDC"/>
    <w:rsid w:val="00E961DE"/>
    <w:rsid w:val="00E963B2"/>
    <w:rsid w:val="00E96C2A"/>
    <w:rsid w:val="00E96D55"/>
    <w:rsid w:val="00E9700B"/>
    <w:rsid w:val="00E9705B"/>
    <w:rsid w:val="00E97336"/>
    <w:rsid w:val="00E978E9"/>
    <w:rsid w:val="00E97F9F"/>
    <w:rsid w:val="00EA04ED"/>
    <w:rsid w:val="00EA088F"/>
    <w:rsid w:val="00EA089E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450"/>
    <w:rsid w:val="00EA358B"/>
    <w:rsid w:val="00EA427D"/>
    <w:rsid w:val="00EA4574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0C45"/>
    <w:rsid w:val="00EB12F7"/>
    <w:rsid w:val="00EB1816"/>
    <w:rsid w:val="00EB1D3D"/>
    <w:rsid w:val="00EB25FE"/>
    <w:rsid w:val="00EB3E71"/>
    <w:rsid w:val="00EB4272"/>
    <w:rsid w:val="00EB46F1"/>
    <w:rsid w:val="00EB48B3"/>
    <w:rsid w:val="00EB4B66"/>
    <w:rsid w:val="00EB4D39"/>
    <w:rsid w:val="00EB612C"/>
    <w:rsid w:val="00EB7604"/>
    <w:rsid w:val="00EB7775"/>
    <w:rsid w:val="00EC0121"/>
    <w:rsid w:val="00EC01F8"/>
    <w:rsid w:val="00EC034D"/>
    <w:rsid w:val="00EC1697"/>
    <w:rsid w:val="00EC17EA"/>
    <w:rsid w:val="00EC29D0"/>
    <w:rsid w:val="00EC2A6A"/>
    <w:rsid w:val="00EC2BB3"/>
    <w:rsid w:val="00EC2EC8"/>
    <w:rsid w:val="00EC3271"/>
    <w:rsid w:val="00EC3C0C"/>
    <w:rsid w:val="00EC48A4"/>
    <w:rsid w:val="00EC4FF4"/>
    <w:rsid w:val="00EC58D9"/>
    <w:rsid w:val="00EC5A3F"/>
    <w:rsid w:val="00EC5E98"/>
    <w:rsid w:val="00EC724E"/>
    <w:rsid w:val="00EC7B62"/>
    <w:rsid w:val="00EC7C39"/>
    <w:rsid w:val="00ED0016"/>
    <w:rsid w:val="00ED00F7"/>
    <w:rsid w:val="00ED0CEB"/>
    <w:rsid w:val="00ED19A1"/>
    <w:rsid w:val="00ED21C7"/>
    <w:rsid w:val="00ED37D5"/>
    <w:rsid w:val="00ED387C"/>
    <w:rsid w:val="00ED45E8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D7349"/>
    <w:rsid w:val="00ED7C83"/>
    <w:rsid w:val="00EE0821"/>
    <w:rsid w:val="00EE12F8"/>
    <w:rsid w:val="00EE14DB"/>
    <w:rsid w:val="00EE2067"/>
    <w:rsid w:val="00EE28C7"/>
    <w:rsid w:val="00EE2A6E"/>
    <w:rsid w:val="00EE39BD"/>
    <w:rsid w:val="00EE3E93"/>
    <w:rsid w:val="00EE3F89"/>
    <w:rsid w:val="00EE4103"/>
    <w:rsid w:val="00EE47D1"/>
    <w:rsid w:val="00EE4B1A"/>
    <w:rsid w:val="00EE4E01"/>
    <w:rsid w:val="00EE677A"/>
    <w:rsid w:val="00EE6B5C"/>
    <w:rsid w:val="00EE6B98"/>
    <w:rsid w:val="00EE7C74"/>
    <w:rsid w:val="00EE7D5C"/>
    <w:rsid w:val="00EF0A5D"/>
    <w:rsid w:val="00EF0DED"/>
    <w:rsid w:val="00EF2038"/>
    <w:rsid w:val="00EF26DF"/>
    <w:rsid w:val="00EF276E"/>
    <w:rsid w:val="00EF292E"/>
    <w:rsid w:val="00EF2DFB"/>
    <w:rsid w:val="00EF2E96"/>
    <w:rsid w:val="00EF4983"/>
    <w:rsid w:val="00EF4B83"/>
    <w:rsid w:val="00EF5D97"/>
    <w:rsid w:val="00EF6314"/>
    <w:rsid w:val="00EF639C"/>
    <w:rsid w:val="00EF6467"/>
    <w:rsid w:val="00EF675D"/>
    <w:rsid w:val="00EF68DC"/>
    <w:rsid w:val="00EF6FBF"/>
    <w:rsid w:val="00EF7486"/>
    <w:rsid w:val="00EF7CE1"/>
    <w:rsid w:val="00F00029"/>
    <w:rsid w:val="00F00061"/>
    <w:rsid w:val="00F0020D"/>
    <w:rsid w:val="00F01B27"/>
    <w:rsid w:val="00F01EC4"/>
    <w:rsid w:val="00F020A8"/>
    <w:rsid w:val="00F025F2"/>
    <w:rsid w:val="00F03DB0"/>
    <w:rsid w:val="00F04116"/>
    <w:rsid w:val="00F043B9"/>
    <w:rsid w:val="00F04BED"/>
    <w:rsid w:val="00F05027"/>
    <w:rsid w:val="00F05840"/>
    <w:rsid w:val="00F0597A"/>
    <w:rsid w:val="00F064BD"/>
    <w:rsid w:val="00F06979"/>
    <w:rsid w:val="00F070B4"/>
    <w:rsid w:val="00F07C8C"/>
    <w:rsid w:val="00F102A0"/>
    <w:rsid w:val="00F10B84"/>
    <w:rsid w:val="00F11A5F"/>
    <w:rsid w:val="00F1219B"/>
    <w:rsid w:val="00F122E1"/>
    <w:rsid w:val="00F12C0D"/>
    <w:rsid w:val="00F13217"/>
    <w:rsid w:val="00F1365E"/>
    <w:rsid w:val="00F1432E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0C3E"/>
    <w:rsid w:val="00F20C86"/>
    <w:rsid w:val="00F2194B"/>
    <w:rsid w:val="00F22843"/>
    <w:rsid w:val="00F22A8B"/>
    <w:rsid w:val="00F22DDF"/>
    <w:rsid w:val="00F232C9"/>
    <w:rsid w:val="00F23867"/>
    <w:rsid w:val="00F23962"/>
    <w:rsid w:val="00F24EDF"/>
    <w:rsid w:val="00F260C1"/>
    <w:rsid w:val="00F2663B"/>
    <w:rsid w:val="00F26739"/>
    <w:rsid w:val="00F267EF"/>
    <w:rsid w:val="00F26E0C"/>
    <w:rsid w:val="00F27C67"/>
    <w:rsid w:val="00F27DFB"/>
    <w:rsid w:val="00F30074"/>
    <w:rsid w:val="00F3011A"/>
    <w:rsid w:val="00F3068A"/>
    <w:rsid w:val="00F3082F"/>
    <w:rsid w:val="00F30EC5"/>
    <w:rsid w:val="00F312CD"/>
    <w:rsid w:val="00F31F97"/>
    <w:rsid w:val="00F325DE"/>
    <w:rsid w:val="00F34ACD"/>
    <w:rsid w:val="00F34E2B"/>
    <w:rsid w:val="00F36148"/>
    <w:rsid w:val="00F369FB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8CF"/>
    <w:rsid w:val="00F41C08"/>
    <w:rsid w:val="00F433E4"/>
    <w:rsid w:val="00F435B3"/>
    <w:rsid w:val="00F43B5B"/>
    <w:rsid w:val="00F43ED3"/>
    <w:rsid w:val="00F44EAC"/>
    <w:rsid w:val="00F4501A"/>
    <w:rsid w:val="00F45DEA"/>
    <w:rsid w:val="00F46100"/>
    <w:rsid w:val="00F4640A"/>
    <w:rsid w:val="00F469C4"/>
    <w:rsid w:val="00F46B63"/>
    <w:rsid w:val="00F47A3B"/>
    <w:rsid w:val="00F47F2E"/>
    <w:rsid w:val="00F47F56"/>
    <w:rsid w:val="00F501CB"/>
    <w:rsid w:val="00F505A0"/>
    <w:rsid w:val="00F507E5"/>
    <w:rsid w:val="00F51140"/>
    <w:rsid w:val="00F51761"/>
    <w:rsid w:val="00F51812"/>
    <w:rsid w:val="00F51F26"/>
    <w:rsid w:val="00F52197"/>
    <w:rsid w:val="00F522F4"/>
    <w:rsid w:val="00F525BE"/>
    <w:rsid w:val="00F5283A"/>
    <w:rsid w:val="00F52912"/>
    <w:rsid w:val="00F52C61"/>
    <w:rsid w:val="00F52E78"/>
    <w:rsid w:val="00F52FB9"/>
    <w:rsid w:val="00F5323F"/>
    <w:rsid w:val="00F53A58"/>
    <w:rsid w:val="00F543C4"/>
    <w:rsid w:val="00F54476"/>
    <w:rsid w:val="00F54B5D"/>
    <w:rsid w:val="00F54D55"/>
    <w:rsid w:val="00F55A88"/>
    <w:rsid w:val="00F55F42"/>
    <w:rsid w:val="00F60D11"/>
    <w:rsid w:val="00F6118A"/>
    <w:rsid w:val="00F61778"/>
    <w:rsid w:val="00F61CC1"/>
    <w:rsid w:val="00F6214D"/>
    <w:rsid w:val="00F621AC"/>
    <w:rsid w:val="00F62CF4"/>
    <w:rsid w:val="00F62D5F"/>
    <w:rsid w:val="00F63B12"/>
    <w:rsid w:val="00F63F70"/>
    <w:rsid w:val="00F63FBD"/>
    <w:rsid w:val="00F641D0"/>
    <w:rsid w:val="00F64C1D"/>
    <w:rsid w:val="00F64C33"/>
    <w:rsid w:val="00F64C8D"/>
    <w:rsid w:val="00F64D43"/>
    <w:rsid w:val="00F64FC0"/>
    <w:rsid w:val="00F6539C"/>
    <w:rsid w:val="00F656D7"/>
    <w:rsid w:val="00F6584F"/>
    <w:rsid w:val="00F65D22"/>
    <w:rsid w:val="00F6763D"/>
    <w:rsid w:val="00F70A5B"/>
    <w:rsid w:val="00F70B13"/>
    <w:rsid w:val="00F71179"/>
    <w:rsid w:val="00F71527"/>
    <w:rsid w:val="00F716B5"/>
    <w:rsid w:val="00F716BC"/>
    <w:rsid w:val="00F71F41"/>
    <w:rsid w:val="00F71F97"/>
    <w:rsid w:val="00F72FA8"/>
    <w:rsid w:val="00F73273"/>
    <w:rsid w:val="00F73475"/>
    <w:rsid w:val="00F7382D"/>
    <w:rsid w:val="00F73A9A"/>
    <w:rsid w:val="00F73B8A"/>
    <w:rsid w:val="00F74F95"/>
    <w:rsid w:val="00F75116"/>
    <w:rsid w:val="00F75136"/>
    <w:rsid w:val="00F7558D"/>
    <w:rsid w:val="00F760A2"/>
    <w:rsid w:val="00F767B8"/>
    <w:rsid w:val="00F76B48"/>
    <w:rsid w:val="00F80036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31DB"/>
    <w:rsid w:val="00F831F1"/>
    <w:rsid w:val="00F8379A"/>
    <w:rsid w:val="00F837C0"/>
    <w:rsid w:val="00F83DDE"/>
    <w:rsid w:val="00F84068"/>
    <w:rsid w:val="00F846C9"/>
    <w:rsid w:val="00F8471F"/>
    <w:rsid w:val="00F849A1"/>
    <w:rsid w:val="00F85C83"/>
    <w:rsid w:val="00F8686D"/>
    <w:rsid w:val="00F87083"/>
    <w:rsid w:val="00F87260"/>
    <w:rsid w:val="00F879E3"/>
    <w:rsid w:val="00F87BC7"/>
    <w:rsid w:val="00F901BA"/>
    <w:rsid w:val="00F90FA0"/>
    <w:rsid w:val="00F921FD"/>
    <w:rsid w:val="00F92A62"/>
    <w:rsid w:val="00F9319E"/>
    <w:rsid w:val="00F93739"/>
    <w:rsid w:val="00F944B8"/>
    <w:rsid w:val="00F94635"/>
    <w:rsid w:val="00F949AF"/>
    <w:rsid w:val="00F959E4"/>
    <w:rsid w:val="00F96174"/>
    <w:rsid w:val="00F96C6A"/>
    <w:rsid w:val="00F96CBD"/>
    <w:rsid w:val="00F96DCA"/>
    <w:rsid w:val="00F97673"/>
    <w:rsid w:val="00F978FD"/>
    <w:rsid w:val="00F97E42"/>
    <w:rsid w:val="00FA039F"/>
    <w:rsid w:val="00FA041C"/>
    <w:rsid w:val="00FA0A35"/>
    <w:rsid w:val="00FA10A2"/>
    <w:rsid w:val="00FA18D3"/>
    <w:rsid w:val="00FA1F1A"/>
    <w:rsid w:val="00FA2391"/>
    <w:rsid w:val="00FA3321"/>
    <w:rsid w:val="00FA33BD"/>
    <w:rsid w:val="00FA3FAC"/>
    <w:rsid w:val="00FA456C"/>
    <w:rsid w:val="00FA458A"/>
    <w:rsid w:val="00FA4BC0"/>
    <w:rsid w:val="00FA54D6"/>
    <w:rsid w:val="00FA54FF"/>
    <w:rsid w:val="00FA61A2"/>
    <w:rsid w:val="00FA65BE"/>
    <w:rsid w:val="00FA67E4"/>
    <w:rsid w:val="00FA69EC"/>
    <w:rsid w:val="00FA6FCC"/>
    <w:rsid w:val="00FA7656"/>
    <w:rsid w:val="00FA77C0"/>
    <w:rsid w:val="00FA7953"/>
    <w:rsid w:val="00FA7B88"/>
    <w:rsid w:val="00FB074C"/>
    <w:rsid w:val="00FB0E47"/>
    <w:rsid w:val="00FB195F"/>
    <w:rsid w:val="00FB224B"/>
    <w:rsid w:val="00FB2337"/>
    <w:rsid w:val="00FB2750"/>
    <w:rsid w:val="00FB2C78"/>
    <w:rsid w:val="00FB2EF7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93D"/>
    <w:rsid w:val="00FB5D6A"/>
    <w:rsid w:val="00FB618A"/>
    <w:rsid w:val="00FB633C"/>
    <w:rsid w:val="00FB72E9"/>
    <w:rsid w:val="00FB7833"/>
    <w:rsid w:val="00FB7992"/>
    <w:rsid w:val="00FC0DB5"/>
    <w:rsid w:val="00FC0F2E"/>
    <w:rsid w:val="00FC1875"/>
    <w:rsid w:val="00FC1F94"/>
    <w:rsid w:val="00FC2408"/>
    <w:rsid w:val="00FC2437"/>
    <w:rsid w:val="00FC2632"/>
    <w:rsid w:val="00FC2CAA"/>
    <w:rsid w:val="00FC470C"/>
    <w:rsid w:val="00FC4750"/>
    <w:rsid w:val="00FC48E8"/>
    <w:rsid w:val="00FC4C6F"/>
    <w:rsid w:val="00FC60C2"/>
    <w:rsid w:val="00FC6B58"/>
    <w:rsid w:val="00FC7273"/>
    <w:rsid w:val="00FC7279"/>
    <w:rsid w:val="00FC74B6"/>
    <w:rsid w:val="00FC7E18"/>
    <w:rsid w:val="00FD0483"/>
    <w:rsid w:val="00FD0CC6"/>
    <w:rsid w:val="00FD127B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54E3"/>
    <w:rsid w:val="00FD6B21"/>
    <w:rsid w:val="00FD6EAF"/>
    <w:rsid w:val="00FD7473"/>
    <w:rsid w:val="00FD74B6"/>
    <w:rsid w:val="00FE0190"/>
    <w:rsid w:val="00FE09F2"/>
    <w:rsid w:val="00FE19B8"/>
    <w:rsid w:val="00FE19FD"/>
    <w:rsid w:val="00FE284C"/>
    <w:rsid w:val="00FE2A9D"/>
    <w:rsid w:val="00FE406E"/>
    <w:rsid w:val="00FE421B"/>
    <w:rsid w:val="00FE49CA"/>
    <w:rsid w:val="00FE57FC"/>
    <w:rsid w:val="00FE5F21"/>
    <w:rsid w:val="00FE6D21"/>
    <w:rsid w:val="00FE74F5"/>
    <w:rsid w:val="00FE77E8"/>
    <w:rsid w:val="00FE7BBD"/>
    <w:rsid w:val="00FF09E2"/>
    <w:rsid w:val="00FF0C0A"/>
    <w:rsid w:val="00FF0DFA"/>
    <w:rsid w:val="00FF0E02"/>
    <w:rsid w:val="00FF1300"/>
    <w:rsid w:val="00FF1773"/>
    <w:rsid w:val="00FF1819"/>
    <w:rsid w:val="00FF1A7B"/>
    <w:rsid w:val="00FF1BDD"/>
    <w:rsid w:val="00FF30F7"/>
    <w:rsid w:val="00FF3914"/>
    <w:rsid w:val="00FF3C20"/>
    <w:rsid w:val="00FF6336"/>
    <w:rsid w:val="00FF634B"/>
    <w:rsid w:val="00FF6350"/>
    <w:rsid w:val="00FF6DAF"/>
    <w:rsid w:val="00FF769E"/>
    <w:rsid w:val="00FF7983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E0AC5D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  <w:style w:type="paragraph" w:customStyle="1" w:styleId="li3">
    <w:name w:val="li3"/>
    <w:basedOn w:val="Normal"/>
    <w:rsid w:val="00223CD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msonormal0">
    <w:name w:val="xmsonormal"/>
    <w:basedOn w:val="Normal"/>
    <w:rsid w:val="00C76AC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character" w:customStyle="1" w:styleId="contentpasted0">
    <w:name w:val="contentpasted0"/>
    <w:basedOn w:val="DefaultParagraphFont"/>
    <w:rsid w:val="00423910"/>
  </w:style>
  <w:style w:type="character" w:styleId="UnresolvedMention">
    <w:name w:val="Unresolved Mention"/>
    <w:basedOn w:val="DefaultParagraphFont"/>
    <w:uiPriority w:val="99"/>
    <w:semiHidden/>
    <w:unhideWhenUsed/>
    <w:rsid w:val="00E75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bartonccc.edu/iss/documents/faculty/classcoverage.pdf" TargetMode="External"/><Relationship Id="rId18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26" Type="http://schemas.openxmlformats.org/officeDocument/2006/relationships/hyperlink" Target="https://docs.bartonccc.edu/iss/documents/facultyresources/2015-2016%20Web%20Documents/Incomplete%20Grade%20Policy%20and%20Form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bartonccc.edu/iss/documents/facultyresources/2015-2016%20Web%20Documents/Directed%20Independent%20Study%20Criteria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cs.bartonccc.edu/iss/documents/CAM/Phase%20Zero%20Program%20Development%20Template%20(Modified).docx" TargetMode="External"/><Relationship Id="rId17" Type="http://schemas.openxmlformats.org/officeDocument/2006/relationships/hyperlink" Target="https://exsforms3.bartonccc.edu/location/index.htm" TargetMode="External"/><Relationship Id="rId25" Type="http://schemas.openxmlformats.org/officeDocument/2006/relationships/hyperlink" Target="https://docs.bartonccc.edu/procedures/2615-problem_resolution.pdf" TargetMode="External"/><Relationship Id="rId33" Type="http://schemas.openxmlformats.org/officeDocument/2006/relationships/hyperlink" Target="https://docs.bartonccc.edu/iss/documents/facultyresources/2015-2016%20Web%20Documents/Time%20Log%20Form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bartonccc.edu/iss/documents/facultyresources/2015-2016%20Web%20Documents/Classroom%20Visit%20Form%20Online.docx" TargetMode="External"/><Relationship Id="rId20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29" Type="http://schemas.openxmlformats.org/officeDocument/2006/relationships/hyperlink" Target="https://docs.bartonccc.edu/iss/documents/facultyresources/2015-2016%20Web%20Documents/Online%20Course%20Development%20Agreement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bartonccc.edu/iss/documents/CAM/Phase%20Zero%20Program%20Development%20Template.docx" TargetMode="External"/><Relationship Id="rId24" Type="http://schemas.openxmlformats.org/officeDocument/2006/relationships/hyperlink" Target="https://docs.bartonccc.edu/iss/documents/facultyresources/2015-2016%20Web%20Documents/Finals%20Petition%20Form.docx" TargetMode="External"/><Relationship Id="rId32" Type="http://schemas.openxmlformats.org/officeDocument/2006/relationships/hyperlink" Target="https://docs.bartonccc.edu/iss/documents/forms/Routing%20Cover%20Sheet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bartonccc.edu/iss/documents/facultyresources/2015-2016%20Web%20Documents/Classroom%20Visit%20Form%20F2F.docx" TargetMode="External"/><Relationship Id="rId23" Type="http://schemas.openxmlformats.org/officeDocument/2006/relationships/hyperlink" Target="https://docs.bartonccc.edu/iss/documents/facultyresources/2015-2016%20Web%20Documents/Faculty%20Recommendation%20Form.docx" TargetMode="External"/><Relationship Id="rId28" Type="http://schemas.openxmlformats.org/officeDocument/2006/relationships/hyperlink" Target="https://docs.bartonccc.edu/iss/documents/faculty/mileage-form-update.pdf" TargetMode="External"/><Relationship Id="rId10" Type="http://schemas.openxmlformats.org/officeDocument/2006/relationships/hyperlink" Target="https://docs.bartonccc.edu/iss/documents/CAM/Executive%20Summary%20Template.docx" TargetMode="External"/><Relationship Id="rId19" Type="http://schemas.openxmlformats.org/officeDocument/2006/relationships/hyperlink" Target="https://docs.bartonccc.edu/iss/documents/facultyresources/2015-2016%20Web%20Documents/Directed%20Independent%20Study%20Contract.docm" TargetMode="External"/><Relationship Id="rId31" Type="http://schemas.openxmlformats.org/officeDocument/2006/relationships/hyperlink" Target="https://docs.bartonccc.edu/iss/documents/faculty/Releas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r/zwQhiwTmDr" TargetMode="External"/><Relationship Id="rId14" Type="http://schemas.openxmlformats.org/officeDocument/2006/relationships/hyperlink" Target="https://docs.bartonccc.edu/iss/documents/faculty/ClassWaiver.pdf" TargetMode="External"/><Relationship Id="rId22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27" Type="http://schemas.openxmlformats.org/officeDocument/2006/relationships/hyperlink" Target="https://docs.bartonccc.edu/iss/documents/faculty/InstructionalEvalProcess.docx" TargetMode="External"/><Relationship Id="rId30" Type="http://schemas.openxmlformats.org/officeDocument/2006/relationships/hyperlink" Target="https://docs.bartonccc.edu/iss/documents/faculty/proctor_request_form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cm.maxient.com/reportingform.php?BartonCCC&amp;layout_id=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E639A-E3BF-43A3-8F98-364C9B36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1139</Words>
  <Characters>9087</Characters>
  <Application>Microsoft Office Word</Application>
  <DocSecurity>4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Smith, Dee Ann</cp:lastModifiedBy>
  <cp:revision>2</cp:revision>
  <cp:lastPrinted>2024-08-22T15:15:00Z</cp:lastPrinted>
  <dcterms:created xsi:type="dcterms:W3CDTF">2024-09-13T18:52:00Z</dcterms:created>
  <dcterms:modified xsi:type="dcterms:W3CDTF">2024-09-13T18:52:00Z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f06bf1f5796e6ef8176d63b19045ea7fdb67fd2fad1e66f778e31cd64632e46b</vt:lpwstr>
  </property>
</Properties>
</file>