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307A85" w:rsidP="005459B0">
      <w:pPr>
        <w:widowControl w:val="0"/>
        <w:autoSpaceDE w:val="0"/>
        <w:autoSpaceDN w:val="0"/>
        <w:adjustRightInd w:val="0"/>
        <w:spacing w:after="0" w:line="240" w:lineRule="auto"/>
        <w:ind w:right="-10"/>
        <w:jc w:val="center"/>
        <w:rPr>
          <w:rFonts w:ascii="Times New Roman" w:hAnsi="Times New Roman"/>
          <w:b/>
          <w:bCs/>
          <w:sz w:val="24"/>
          <w:szCs w:val="24"/>
        </w:rPr>
      </w:pPr>
      <w:r w:rsidRPr="005459B0">
        <w:rPr>
          <w:rFonts w:ascii="Times New Roman" w:hAnsi="Times New Roman"/>
          <w:b/>
          <w:bCs/>
          <w:spacing w:val="3"/>
          <w:sz w:val="24"/>
          <w:szCs w:val="24"/>
        </w:rPr>
        <w:t>B</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pacing w:val="-2"/>
          <w:sz w:val="24"/>
          <w:szCs w:val="24"/>
        </w:rPr>
        <w:t>T</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1"/>
          <w:sz w:val="24"/>
          <w:szCs w:val="24"/>
        </w:rPr>
        <w:t>M</w:t>
      </w:r>
      <w:r w:rsidRPr="005459B0">
        <w:rPr>
          <w:rFonts w:ascii="Times New Roman" w:hAnsi="Times New Roman"/>
          <w:b/>
          <w:bCs/>
          <w:spacing w:val="4"/>
          <w:sz w:val="24"/>
          <w:szCs w:val="24"/>
        </w:rPr>
        <w:t>M</w:t>
      </w:r>
      <w:r w:rsidRPr="005459B0">
        <w:rPr>
          <w:rFonts w:ascii="Times New Roman" w:hAnsi="Times New Roman"/>
          <w:b/>
          <w:bCs/>
          <w:sz w:val="24"/>
          <w:szCs w:val="24"/>
        </w:rPr>
        <w:t>U</w:t>
      </w:r>
      <w:r w:rsidRPr="005459B0">
        <w:rPr>
          <w:rFonts w:ascii="Times New Roman" w:hAnsi="Times New Roman"/>
          <w:b/>
          <w:bCs/>
          <w:spacing w:val="-1"/>
          <w:sz w:val="24"/>
          <w:szCs w:val="24"/>
        </w:rPr>
        <w:t>N</w:t>
      </w:r>
      <w:r w:rsidRPr="005459B0">
        <w:rPr>
          <w:rFonts w:ascii="Times New Roman" w:hAnsi="Times New Roman"/>
          <w:b/>
          <w:bCs/>
          <w:spacing w:val="-2"/>
          <w:sz w:val="24"/>
          <w:szCs w:val="24"/>
        </w:rPr>
        <w:t>IT</w:t>
      </w:r>
      <w:r w:rsidRPr="005459B0">
        <w:rPr>
          <w:rFonts w:ascii="Times New Roman" w:hAnsi="Times New Roman"/>
          <w:b/>
          <w:bCs/>
          <w:sz w:val="24"/>
          <w:szCs w:val="24"/>
        </w:rPr>
        <w:t>Y</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F0D">
        <w:rPr>
          <w:rFonts w:ascii="Times New Roman" w:hAnsi="Times New Roman"/>
          <w:spacing w:val="3"/>
          <w:sz w:val="24"/>
          <w:szCs w:val="24"/>
        </w:rPr>
        <w:tab/>
      </w:r>
      <w:r w:rsidR="004A7F0D">
        <w:rPr>
          <w:rFonts w:ascii="Times New Roman" w:hAnsi="Times New Roman"/>
          <w:spacing w:val="3"/>
          <w:sz w:val="24"/>
          <w:szCs w:val="24"/>
        </w:rPr>
        <w:tab/>
      </w:r>
      <w:r w:rsidR="0060337E" w:rsidRPr="00822071">
        <w:rPr>
          <w:rFonts w:ascii="Times New Roman" w:hAnsi="Times New Roman"/>
          <w:sz w:val="24"/>
          <w:szCs w:val="24"/>
        </w:rPr>
        <w:t>AGRI 1110</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4A7F0D">
        <w:rPr>
          <w:rFonts w:ascii="Times New Roman" w:hAnsi="Times New Roman"/>
          <w:spacing w:val="5"/>
          <w:sz w:val="24"/>
          <w:szCs w:val="24"/>
        </w:rPr>
        <w:tab/>
      </w:r>
      <w:r w:rsidR="004A7F0D">
        <w:rPr>
          <w:rFonts w:ascii="Times New Roman" w:hAnsi="Times New Roman"/>
          <w:spacing w:val="5"/>
          <w:sz w:val="24"/>
          <w:szCs w:val="24"/>
        </w:rPr>
        <w:tab/>
      </w:r>
      <w:r w:rsidR="0060337E" w:rsidRPr="00822071">
        <w:rPr>
          <w:rFonts w:ascii="Times New Roman" w:hAnsi="Times New Roman"/>
          <w:sz w:val="24"/>
          <w:szCs w:val="24"/>
        </w:rPr>
        <w:t>Fundamentals of Animal Nutrition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F0D">
        <w:rPr>
          <w:rFonts w:ascii="Times New Roman" w:hAnsi="Times New Roman"/>
          <w:spacing w:val="3"/>
          <w:sz w:val="24"/>
          <w:szCs w:val="24"/>
        </w:rPr>
        <w:tab/>
      </w:r>
      <w:r w:rsidR="004A7F0D">
        <w:rPr>
          <w:rFonts w:ascii="Times New Roman" w:hAnsi="Times New Roman"/>
          <w:spacing w:val="3"/>
          <w:sz w:val="24"/>
          <w:szCs w:val="24"/>
        </w:rPr>
        <w:tab/>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F0D">
        <w:rPr>
          <w:rFonts w:ascii="Times New Roman" w:hAnsi="Times New Roman"/>
          <w:spacing w:val="3"/>
          <w:sz w:val="24"/>
          <w:szCs w:val="24"/>
        </w:rPr>
        <w:tab/>
      </w:r>
      <w:r w:rsidR="004A7F0D">
        <w:rPr>
          <w:rFonts w:ascii="Times New Roman" w:hAnsi="Times New Roman"/>
          <w:spacing w:val="3"/>
          <w:sz w:val="24"/>
          <w:szCs w:val="24"/>
        </w:rPr>
        <w:tab/>
      </w:r>
      <w:r w:rsidR="0060337E">
        <w:rPr>
          <w:rFonts w:ascii="Times New Roman" w:hAnsi="Times New Roman"/>
          <w:spacing w:val="3"/>
          <w:sz w:val="24"/>
          <w:szCs w:val="24"/>
        </w:rPr>
        <w:t xml:space="preserve">AGRI </w:t>
      </w:r>
      <w:r w:rsidR="0060337E" w:rsidRPr="00822071">
        <w:rPr>
          <w:rFonts w:ascii="Times New Roman" w:hAnsi="Times New Roman"/>
          <w:sz w:val="24"/>
          <w:szCs w:val="24"/>
        </w:rPr>
        <w:t>1106 Principles of Animal Science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F0D">
        <w:rPr>
          <w:rFonts w:ascii="Times New Roman" w:hAnsi="Times New Roman"/>
          <w:spacing w:val="3"/>
          <w:sz w:val="24"/>
          <w:szCs w:val="24"/>
        </w:rPr>
        <w:tab/>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6859FD">
        <w:rPr>
          <w:rFonts w:ascii="Times New Roman" w:hAnsi="Times New Roman"/>
          <w:spacing w:val="3"/>
          <w:sz w:val="24"/>
          <w:szCs w:val="24"/>
        </w:rPr>
        <w:t>/Agriculture Business Management, Beef Cattle Production</w:t>
      </w:r>
    </w:p>
    <w:p w:rsidR="00F3605C" w:rsidRDefault="00307A85" w:rsidP="004A7F0D">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4A7F0D">
        <w:rPr>
          <w:rFonts w:ascii="Times New Roman" w:hAnsi="Times New Roman"/>
          <w:spacing w:val="5"/>
          <w:sz w:val="24"/>
          <w:szCs w:val="24"/>
        </w:rPr>
        <w:tab/>
      </w:r>
      <w:r w:rsidR="00CE7AC0" w:rsidRPr="00822071">
        <w:rPr>
          <w:rFonts w:ascii="Times New Roman" w:hAnsi="Times New Roman"/>
          <w:sz w:val="24"/>
          <w:szCs w:val="24"/>
        </w:rPr>
        <w:t>This course builds on the foundation provided in AGR</w:t>
      </w:r>
      <w:r w:rsidR="00CE7AC0">
        <w:rPr>
          <w:rFonts w:ascii="Times New Roman" w:hAnsi="Times New Roman"/>
          <w:sz w:val="24"/>
          <w:szCs w:val="24"/>
        </w:rPr>
        <w:t>I</w:t>
      </w:r>
      <w:r w:rsidR="00CE7AC0" w:rsidRPr="00822071">
        <w:rPr>
          <w:rFonts w:ascii="Times New Roman" w:hAnsi="Times New Roman"/>
          <w:sz w:val="24"/>
          <w:szCs w:val="24"/>
        </w:rPr>
        <w:t xml:space="preserve"> 1106, Principles of Animal Science.  Fundamentals of Animal Nutrition is designed to create a basic understanding of animal nutrition, including nutrient digestion and metabolism, feedstuff characteristics, and principles for formulating nutritionally balanced diets.</w:t>
      </w:r>
    </w:p>
    <w:p w:rsidR="004A7F0D" w:rsidRDefault="004A7F0D" w:rsidP="004A7F0D">
      <w:pPr>
        <w:widowControl w:val="0"/>
        <w:autoSpaceDE w:val="0"/>
        <w:autoSpaceDN w:val="0"/>
        <w:adjustRightInd w:val="0"/>
        <w:spacing w:after="0" w:line="240" w:lineRule="auto"/>
        <w:ind w:left="360" w:right="-10"/>
        <w:rPr>
          <w:rFonts w:ascii="Times New Roman" w:hAnsi="Times New Roman"/>
          <w:sz w:val="24"/>
          <w:szCs w:val="24"/>
        </w:rPr>
      </w:pPr>
    </w:p>
    <w:p w:rsidR="004A7F0D" w:rsidRDefault="004A7F0D" w:rsidP="004A7F0D">
      <w:pPr>
        <w:widowControl w:val="0"/>
        <w:autoSpaceDE w:val="0"/>
        <w:autoSpaceDN w:val="0"/>
        <w:adjustRightInd w:val="0"/>
        <w:spacing w:after="0" w:line="240" w:lineRule="auto"/>
        <w:ind w:left="360" w:right="-10"/>
        <w:rPr>
          <w:rFonts w:ascii="Times New Roman" w:hAnsi="Times New Roman"/>
          <w:sz w:val="24"/>
          <w:szCs w:val="24"/>
        </w:rPr>
      </w:pPr>
    </w:p>
    <w:p w:rsidR="004A7F0D" w:rsidRDefault="004A7F0D" w:rsidP="004A7F0D">
      <w:pPr>
        <w:pStyle w:val="ListParagraph"/>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4A7F0D">
        <w:rPr>
          <w:rFonts w:ascii="Times New Roman" w:hAnsi="Times New Roman"/>
          <w:b/>
          <w:sz w:val="24"/>
          <w:szCs w:val="24"/>
        </w:rPr>
        <w:t>INSTRUCTOR INFORMATION</w:t>
      </w:r>
    </w:p>
    <w:p w:rsidR="004A7F0D" w:rsidRDefault="004A7F0D" w:rsidP="004A7F0D">
      <w:pPr>
        <w:widowControl w:val="0"/>
        <w:autoSpaceDE w:val="0"/>
        <w:autoSpaceDN w:val="0"/>
        <w:adjustRightInd w:val="0"/>
        <w:spacing w:after="0" w:line="240" w:lineRule="auto"/>
        <w:ind w:right="-10"/>
        <w:rPr>
          <w:rFonts w:ascii="Times New Roman" w:hAnsi="Times New Roman"/>
          <w:b/>
          <w:sz w:val="24"/>
          <w:szCs w:val="24"/>
        </w:rPr>
      </w:pPr>
    </w:p>
    <w:p w:rsidR="004A7F0D" w:rsidRPr="004A7F0D" w:rsidRDefault="004A7F0D" w:rsidP="004A7F0D">
      <w:pPr>
        <w:widowControl w:val="0"/>
        <w:autoSpaceDE w:val="0"/>
        <w:autoSpaceDN w:val="0"/>
        <w:adjustRightInd w:val="0"/>
        <w:spacing w:after="0" w:line="240" w:lineRule="auto"/>
        <w:ind w:right="-10"/>
        <w:rPr>
          <w:rFonts w:ascii="Times New Roman" w:hAnsi="Times New Roman"/>
          <w:b/>
          <w:sz w:val="24"/>
          <w:szCs w:val="24"/>
        </w:rPr>
      </w:pPr>
    </w:p>
    <w:p w:rsidR="00307A85" w:rsidRPr="005459B0" w:rsidRDefault="004A7F0D"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Pr>
          <w:rFonts w:ascii="Times New Roman" w:hAnsi="Times New Roman"/>
          <w:b/>
          <w:bCs/>
          <w:sz w:val="24"/>
          <w:szCs w:val="24"/>
        </w:rPr>
        <w:t>COLLEGE POLICIES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E61B70" w:rsidRDefault="00E61B70" w:rsidP="00E61B70">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61B70" w:rsidRDefault="00E61B70" w:rsidP="00E61B70">
      <w:pPr>
        <w:spacing w:after="0" w:line="240" w:lineRule="auto"/>
        <w:ind w:left="360" w:right="-10"/>
        <w:rPr>
          <w:rFonts w:ascii="Times New Roman" w:hAnsi="Times New Roman"/>
          <w:spacing w:val="1"/>
          <w:sz w:val="24"/>
          <w:szCs w:val="24"/>
        </w:rPr>
      </w:pPr>
    </w:p>
    <w:p w:rsidR="00E61B70" w:rsidRDefault="00E61B70" w:rsidP="00E61B70">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61B70" w:rsidRDefault="00E61B70" w:rsidP="00E61B70">
      <w:pPr>
        <w:spacing w:after="0" w:line="240" w:lineRule="auto"/>
        <w:ind w:left="360" w:right="-10"/>
        <w:rPr>
          <w:rFonts w:ascii="Times New Roman" w:hAnsi="Times New Roman"/>
          <w:spacing w:val="1"/>
          <w:sz w:val="24"/>
          <w:szCs w:val="24"/>
        </w:rPr>
      </w:pPr>
    </w:p>
    <w:p w:rsidR="00E61B70" w:rsidRDefault="00E61B70" w:rsidP="00E61B70">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61B70" w:rsidRDefault="00E61B70" w:rsidP="00E61B70">
      <w:pPr>
        <w:spacing w:after="0" w:line="240" w:lineRule="auto"/>
        <w:ind w:left="360" w:right="-10"/>
        <w:rPr>
          <w:rFonts w:ascii="Times New Roman" w:hAnsi="Times New Roman"/>
          <w:spacing w:val="1"/>
          <w:sz w:val="24"/>
          <w:szCs w:val="24"/>
        </w:rPr>
      </w:pPr>
    </w:p>
    <w:p w:rsidR="00E61B70" w:rsidRDefault="00E61B70" w:rsidP="00E61B70">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 xml:space="preserve">Any student seeking an accommodation under the provisions of the Americans with Disability Act (ADA) is to notify Student Support Services via email at </w:t>
      </w:r>
      <w:hyperlink r:id="rId7" w:history="1">
        <w:r>
          <w:rPr>
            <w:rStyle w:val="Hyperlink"/>
            <w:rFonts w:ascii="Times New Roman" w:hAnsi="Times New Roman"/>
            <w:spacing w:val="1"/>
            <w:sz w:val="24"/>
            <w:szCs w:val="24"/>
          </w:rPr>
          <w:t>disabilityservices@bartonccc.edu</w:t>
        </w:r>
      </w:hyperlink>
      <w:r>
        <w:rPr>
          <w:rFonts w:ascii="Times New Roman" w:hAnsi="Times New Roman"/>
          <w:spacing w:val="1"/>
          <w:sz w:val="24"/>
          <w:szCs w:val="24"/>
        </w:rPr>
        <w:t>.</w:t>
      </w:r>
    </w:p>
    <w:p w:rsidR="00307A85" w:rsidRDefault="00307A85" w:rsidP="00E61B70">
      <w:pPr>
        <w:widowControl w:val="0"/>
        <w:autoSpaceDE w:val="0"/>
        <w:autoSpaceDN w:val="0"/>
        <w:adjustRightInd w:val="0"/>
        <w:spacing w:after="0" w:line="240" w:lineRule="auto"/>
        <w:ind w:left="360" w:right="-10"/>
        <w:rPr>
          <w:rFonts w:ascii="Times New Roman" w:hAnsi="Times New Roman"/>
          <w:sz w:val="24"/>
          <w:szCs w:val="24"/>
        </w:rPr>
      </w:pPr>
      <w:bookmarkStart w:id="0" w:name="_GoBack"/>
      <w:bookmarkEnd w:id="0"/>
    </w:p>
    <w:p w:rsidR="004A7F0D" w:rsidRPr="005459B0" w:rsidRDefault="004A7F0D"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Default="00307A85" w:rsidP="00F3605C">
      <w:pPr>
        <w:widowControl w:val="0"/>
        <w:autoSpaceDE w:val="0"/>
        <w:autoSpaceDN w:val="0"/>
        <w:adjustRightInd w:val="0"/>
        <w:spacing w:after="0" w:line="240" w:lineRule="auto"/>
        <w:ind w:left="360" w:right="-10"/>
        <w:rPr>
          <w:rFonts w:ascii="Times New Roman" w:hAnsi="Times New Roman"/>
          <w:sz w:val="24"/>
          <w:szCs w:val="24"/>
        </w:rPr>
      </w:pPr>
    </w:p>
    <w:p w:rsidR="00F3605C" w:rsidRPr="00822071" w:rsidRDefault="00F3605C" w:rsidP="00F3605C">
      <w:pPr>
        <w:spacing w:after="0" w:line="240" w:lineRule="auto"/>
        <w:ind w:left="360"/>
        <w:rPr>
          <w:rFonts w:ascii="Times New Roman" w:hAnsi="Times New Roman"/>
          <w:sz w:val="24"/>
          <w:szCs w:val="24"/>
        </w:rPr>
      </w:pPr>
      <w:r w:rsidRPr="00822071">
        <w:rPr>
          <w:rFonts w:ascii="Times New Roman" w:hAnsi="Times New Roman"/>
          <w:sz w:val="24"/>
          <w:szCs w:val="24"/>
        </w:rPr>
        <w:t xml:space="preserve">The course is designed to create a basic competency in the area of animal nutrition; including nutrient digestion and metabolism, feedstuff characteristics, and principles for formulating nutritionally balanced diets.  Student understanding and literacy will increase in the area of animal nutrition and exposure of the student to animal nutrition builds on the basic knowledge provided in Principles of Animal Science for more specialized and advanced agriculture courses.   This course </w:t>
      </w:r>
      <w:r w:rsidRPr="00822071">
        <w:rPr>
          <w:rFonts w:ascii="Times New Roman" w:hAnsi="Times New Roman"/>
          <w:sz w:val="24"/>
          <w:szCs w:val="24"/>
        </w:rPr>
        <w:lastRenderedPageBreak/>
        <w:t xml:space="preserve">assists students in developing critical thinking in order to effectively evaluate oral and written statements regarding animal nutrition. </w:t>
      </w:r>
    </w:p>
    <w:p w:rsidR="008B086D" w:rsidRDefault="008B086D" w:rsidP="005459B0">
      <w:pPr>
        <w:widowControl w:val="0"/>
        <w:autoSpaceDE w:val="0"/>
        <w:autoSpaceDN w:val="0"/>
        <w:adjustRightInd w:val="0"/>
        <w:spacing w:after="0" w:line="240" w:lineRule="auto"/>
        <w:ind w:right="-10"/>
        <w:rPr>
          <w:rFonts w:ascii="Times New Roman" w:hAnsi="Times New Roman"/>
          <w:sz w:val="24"/>
          <w:szCs w:val="24"/>
        </w:rPr>
      </w:pPr>
    </w:p>
    <w:p w:rsidR="004A7F0D" w:rsidRPr="005459B0" w:rsidRDefault="004A7F0D"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3A0C82" w:rsidRDefault="004A7F0D" w:rsidP="008B086D">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pacing w:val="-2"/>
          <w:sz w:val="24"/>
          <w:szCs w:val="24"/>
          <w:u w:val="single"/>
        </w:rPr>
        <w:t>Course Outcomes, Competencies, and Supplemental Competencies:</w:t>
      </w:r>
    </w:p>
    <w:p w:rsidR="003A0C82" w:rsidRDefault="003A0C82" w:rsidP="00555228">
      <w:pPr>
        <w:widowControl w:val="0"/>
        <w:autoSpaceDE w:val="0"/>
        <w:autoSpaceDN w:val="0"/>
        <w:adjustRightInd w:val="0"/>
        <w:spacing w:after="0" w:line="240" w:lineRule="auto"/>
        <w:ind w:right="-10"/>
        <w:rPr>
          <w:rFonts w:ascii="Times New Roman" w:hAnsi="Times New Roman"/>
          <w:sz w:val="24"/>
          <w:szCs w:val="24"/>
        </w:rPr>
      </w:pPr>
    </w:p>
    <w:p w:rsidR="00F3605C" w:rsidRPr="00F3605C" w:rsidRDefault="00F3605C" w:rsidP="00F3605C">
      <w:pPr>
        <w:pStyle w:val="ListParagraph"/>
        <w:numPr>
          <w:ilvl w:val="0"/>
          <w:numId w:val="25"/>
        </w:numPr>
        <w:spacing w:after="0" w:line="240" w:lineRule="auto"/>
        <w:rPr>
          <w:rFonts w:ascii="Times New Roman" w:hAnsi="Times New Roman"/>
          <w:sz w:val="24"/>
          <w:szCs w:val="24"/>
        </w:rPr>
      </w:pPr>
      <w:r w:rsidRPr="00F3605C">
        <w:rPr>
          <w:rFonts w:ascii="Times New Roman" w:hAnsi="Times New Roman"/>
          <w:sz w:val="24"/>
          <w:szCs w:val="24"/>
        </w:rPr>
        <w:t xml:space="preserve"> Describe nutrient digestion and metabolism:</w:t>
      </w:r>
    </w:p>
    <w:p w:rsidR="00F3605C" w:rsidRDefault="00F3605C" w:rsidP="00F3605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Explain the characteristics and function of six basic nutrients</w:t>
      </w:r>
      <w:r w:rsidR="004315B2">
        <w:rPr>
          <w:rFonts w:ascii="Times New Roman" w:hAnsi="Times New Roman" w:cs="Times New Roman"/>
          <w:sz w:val="24"/>
          <w:szCs w:val="24"/>
        </w:rPr>
        <w:t>.</w:t>
      </w:r>
    </w:p>
    <w:p w:rsidR="00F3605C" w:rsidRDefault="00F3605C" w:rsidP="00F3605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nutrient need of animals</w:t>
      </w:r>
      <w:r w:rsidR="004315B2">
        <w:rPr>
          <w:rFonts w:ascii="Times New Roman" w:hAnsi="Times New Roman" w:cs="Times New Roman"/>
          <w:sz w:val="24"/>
          <w:szCs w:val="24"/>
        </w:rPr>
        <w:t>.</w:t>
      </w:r>
    </w:p>
    <w:p w:rsidR="00F3605C" w:rsidRDefault="00F3605C" w:rsidP="00F3605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Identify the parts and functions of animal digestive systems</w:t>
      </w:r>
      <w:r w:rsidR="004315B2">
        <w:rPr>
          <w:rFonts w:ascii="Times New Roman" w:hAnsi="Times New Roman" w:cs="Times New Roman"/>
          <w:sz w:val="24"/>
          <w:szCs w:val="24"/>
        </w:rPr>
        <w:t>.</w:t>
      </w:r>
    </w:p>
    <w:p w:rsidR="00F3605C" w:rsidRDefault="00F3605C" w:rsidP="00F3605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Use comparative anatomy to contrast digestive system differences</w:t>
      </w:r>
      <w:r w:rsidR="004315B2">
        <w:rPr>
          <w:rFonts w:ascii="Times New Roman" w:hAnsi="Times New Roman" w:cs="Times New Roman"/>
          <w:sz w:val="24"/>
          <w:szCs w:val="24"/>
        </w:rPr>
        <w:t>.</w:t>
      </w:r>
    </w:p>
    <w:p w:rsidR="00F3605C" w:rsidRDefault="00F3605C" w:rsidP="00F3605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Explain feedstuff digestion and nutrient absorption</w:t>
      </w:r>
      <w:r w:rsidR="004315B2">
        <w:rPr>
          <w:rFonts w:ascii="Times New Roman" w:hAnsi="Times New Roman" w:cs="Times New Roman"/>
          <w:sz w:val="24"/>
          <w:szCs w:val="24"/>
        </w:rPr>
        <w:t>.</w:t>
      </w:r>
    </w:p>
    <w:p w:rsidR="004A7F0D" w:rsidRDefault="004A7F0D" w:rsidP="004A7F0D">
      <w:pPr>
        <w:pStyle w:val="ListParagraph"/>
        <w:spacing w:after="0" w:line="240" w:lineRule="auto"/>
        <w:ind w:left="1080"/>
        <w:rPr>
          <w:rFonts w:ascii="Times New Roman" w:hAnsi="Times New Roman" w:cs="Times New Roman"/>
          <w:sz w:val="24"/>
          <w:szCs w:val="24"/>
        </w:rPr>
      </w:pPr>
    </w:p>
    <w:p w:rsidR="00F3605C" w:rsidRPr="00822071" w:rsidRDefault="00F3605C" w:rsidP="00F3605C">
      <w:pPr>
        <w:pStyle w:val="ListParagraph"/>
        <w:numPr>
          <w:ilvl w:val="0"/>
          <w:numId w:val="25"/>
        </w:numPr>
        <w:spacing w:after="0" w:line="240" w:lineRule="auto"/>
        <w:rPr>
          <w:rFonts w:ascii="Times New Roman" w:hAnsi="Times New Roman" w:cs="Times New Roman"/>
          <w:sz w:val="24"/>
          <w:szCs w:val="24"/>
        </w:rPr>
      </w:pPr>
      <w:r w:rsidRPr="00822071">
        <w:rPr>
          <w:rFonts w:ascii="Times New Roman" w:hAnsi="Times New Roman" w:cs="Times New Roman"/>
          <w:sz w:val="24"/>
          <w:szCs w:val="24"/>
        </w:rPr>
        <w:t>Understand feedstuff characteristics:</w:t>
      </w:r>
    </w:p>
    <w:p w:rsidR="00F3605C" w:rsidRDefault="00F3605C" w:rsidP="00F3605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List and describe analytical methods of nutrient composition</w:t>
      </w:r>
      <w:r w:rsidR="004315B2">
        <w:rPr>
          <w:rFonts w:ascii="Times New Roman" w:hAnsi="Times New Roman" w:cs="Times New Roman"/>
          <w:sz w:val="24"/>
          <w:szCs w:val="24"/>
        </w:rPr>
        <w:t>.</w:t>
      </w:r>
    </w:p>
    <w:p w:rsidR="00F3605C" w:rsidRDefault="00F3605C" w:rsidP="00F3605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Explain the difference between a feeding trial and a digestion/metabolism trial</w:t>
      </w:r>
    </w:p>
    <w:p w:rsidR="00F3605C" w:rsidRDefault="00F3605C" w:rsidP="00F3605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Evaluate the physical characteristics of a feedstuff</w:t>
      </w:r>
      <w:r w:rsidR="004315B2">
        <w:rPr>
          <w:rFonts w:ascii="Times New Roman" w:hAnsi="Times New Roman" w:cs="Times New Roman"/>
          <w:sz w:val="24"/>
          <w:szCs w:val="24"/>
        </w:rPr>
        <w:t>.</w:t>
      </w:r>
    </w:p>
    <w:p w:rsidR="00F3605C" w:rsidRDefault="00F3605C" w:rsidP="00F3605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Categorize feedstuffs into proper groups, including concentrates, roughages, nutrient additives and non-nutrient additives</w:t>
      </w:r>
      <w:r w:rsidR="004315B2">
        <w:rPr>
          <w:rFonts w:ascii="Times New Roman" w:hAnsi="Times New Roman" w:cs="Times New Roman"/>
          <w:sz w:val="24"/>
          <w:szCs w:val="24"/>
        </w:rPr>
        <w:t>.</w:t>
      </w:r>
      <w:r>
        <w:rPr>
          <w:rFonts w:ascii="Times New Roman" w:hAnsi="Times New Roman" w:cs="Times New Roman"/>
          <w:sz w:val="24"/>
          <w:szCs w:val="24"/>
        </w:rPr>
        <w:tab/>
      </w:r>
    </w:p>
    <w:p w:rsidR="00F3605C" w:rsidRDefault="00F3605C" w:rsidP="00F3605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List factors that affect dry matter intake</w:t>
      </w:r>
      <w:r w:rsidR="004315B2">
        <w:rPr>
          <w:rFonts w:ascii="Times New Roman" w:hAnsi="Times New Roman" w:cs="Times New Roman"/>
          <w:sz w:val="24"/>
          <w:szCs w:val="24"/>
        </w:rPr>
        <w:t>.</w:t>
      </w:r>
    </w:p>
    <w:p w:rsidR="00F3605C" w:rsidRDefault="00F3605C" w:rsidP="00F3605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List and explain methods of feedstuff preparation and mixing</w:t>
      </w:r>
      <w:r w:rsidR="004315B2">
        <w:rPr>
          <w:rFonts w:ascii="Times New Roman" w:hAnsi="Times New Roman" w:cs="Times New Roman"/>
          <w:sz w:val="24"/>
          <w:szCs w:val="24"/>
        </w:rPr>
        <w:t>.</w:t>
      </w:r>
    </w:p>
    <w:p w:rsidR="004A7F0D" w:rsidRDefault="004A7F0D" w:rsidP="004A7F0D">
      <w:pPr>
        <w:pStyle w:val="ListParagraph"/>
        <w:spacing w:after="0" w:line="240" w:lineRule="auto"/>
        <w:ind w:left="1080"/>
        <w:rPr>
          <w:rFonts w:ascii="Times New Roman" w:hAnsi="Times New Roman" w:cs="Times New Roman"/>
          <w:sz w:val="24"/>
          <w:szCs w:val="24"/>
        </w:rPr>
      </w:pPr>
    </w:p>
    <w:p w:rsidR="00F3605C" w:rsidRPr="00822071" w:rsidRDefault="00F3605C" w:rsidP="00F3605C">
      <w:pPr>
        <w:pStyle w:val="ListParagraph"/>
        <w:numPr>
          <w:ilvl w:val="0"/>
          <w:numId w:val="25"/>
        </w:numPr>
        <w:spacing w:after="0" w:line="240" w:lineRule="auto"/>
        <w:rPr>
          <w:rFonts w:ascii="Times New Roman" w:hAnsi="Times New Roman" w:cs="Times New Roman"/>
          <w:sz w:val="24"/>
          <w:szCs w:val="24"/>
        </w:rPr>
      </w:pPr>
      <w:r w:rsidRPr="00822071">
        <w:rPr>
          <w:rFonts w:ascii="Times New Roman" w:hAnsi="Times New Roman" w:cs="Times New Roman"/>
          <w:sz w:val="24"/>
          <w:szCs w:val="24"/>
        </w:rPr>
        <w:t>Perform basic formulation of nutritionally balanced rations:</w:t>
      </w:r>
    </w:p>
    <w:p w:rsidR="00F3605C" w:rsidRDefault="00F3605C" w:rsidP="00F3605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proper use of feedstuff composition tables</w:t>
      </w:r>
      <w:r w:rsidR="004315B2">
        <w:rPr>
          <w:rFonts w:ascii="Times New Roman" w:hAnsi="Times New Roman" w:cs="Times New Roman"/>
          <w:sz w:val="24"/>
          <w:szCs w:val="24"/>
        </w:rPr>
        <w:t>.</w:t>
      </w:r>
    </w:p>
    <w:p w:rsidR="00F3605C" w:rsidRDefault="00F3605C" w:rsidP="00F3605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Design ration formulations using Net Energy Requirement tables</w:t>
      </w:r>
      <w:r w:rsidR="004315B2">
        <w:rPr>
          <w:rFonts w:ascii="Times New Roman" w:hAnsi="Times New Roman" w:cs="Times New Roman"/>
          <w:sz w:val="24"/>
          <w:szCs w:val="24"/>
        </w:rPr>
        <w:t>.</w:t>
      </w:r>
    </w:p>
    <w:p w:rsidR="00F3605C" w:rsidRDefault="00F3605C" w:rsidP="00F3605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Construct basic ration formulations balancing important nutrients</w:t>
      </w:r>
      <w:r w:rsidR="004315B2">
        <w:rPr>
          <w:rFonts w:ascii="Times New Roman" w:hAnsi="Times New Roman" w:cs="Times New Roman"/>
          <w:sz w:val="24"/>
          <w:szCs w:val="24"/>
        </w:rPr>
        <w:t>.</w:t>
      </w:r>
    </w:p>
    <w:p w:rsidR="00F3605C" w:rsidRDefault="00F3605C" w:rsidP="00F3605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List and describe different types of feed additives used in livestock production</w:t>
      </w:r>
      <w:r w:rsidR="004315B2">
        <w:rPr>
          <w:rFonts w:ascii="Times New Roman" w:hAnsi="Times New Roman" w:cs="Times New Roman"/>
          <w:sz w:val="24"/>
          <w:szCs w:val="24"/>
        </w:rPr>
        <w:t>.</w:t>
      </w:r>
    </w:p>
    <w:p w:rsidR="00F3605C" w:rsidRDefault="00F3605C" w:rsidP="00F3605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Create proper swine, beef, dairy, sheep, and horse rations</w:t>
      </w:r>
      <w:r w:rsidR="004315B2">
        <w:rPr>
          <w:rFonts w:ascii="Times New Roman" w:hAnsi="Times New Roman" w:cs="Times New Roman"/>
          <w:sz w:val="24"/>
          <w:szCs w:val="24"/>
        </w:rPr>
        <w:t>.</w:t>
      </w:r>
    </w:p>
    <w:p w:rsidR="004A7F0D" w:rsidRDefault="004A7F0D" w:rsidP="004A7F0D">
      <w:pPr>
        <w:pStyle w:val="ListParagraph"/>
        <w:spacing w:after="0" w:line="240" w:lineRule="auto"/>
        <w:ind w:left="1080"/>
        <w:rPr>
          <w:rFonts w:ascii="Times New Roman" w:hAnsi="Times New Roman" w:cs="Times New Roman"/>
          <w:sz w:val="24"/>
          <w:szCs w:val="24"/>
        </w:rPr>
      </w:pPr>
    </w:p>
    <w:p w:rsidR="00F3605C" w:rsidRPr="00822071" w:rsidRDefault="00F3605C" w:rsidP="00F3605C">
      <w:pPr>
        <w:pStyle w:val="ListParagraph"/>
        <w:numPr>
          <w:ilvl w:val="0"/>
          <w:numId w:val="25"/>
        </w:numPr>
        <w:spacing w:after="0" w:line="240" w:lineRule="auto"/>
        <w:rPr>
          <w:rFonts w:ascii="Times New Roman" w:hAnsi="Times New Roman" w:cs="Times New Roman"/>
          <w:sz w:val="24"/>
          <w:szCs w:val="24"/>
        </w:rPr>
      </w:pPr>
      <w:r w:rsidRPr="00822071">
        <w:rPr>
          <w:rFonts w:ascii="Times New Roman" w:hAnsi="Times New Roman" w:cs="Times New Roman"/>
          <w:sz w:val="24"/>
          <w:szCs w:val="24"/>
        </w:rPr>
        <w:t>Explain feeding guides and management systems for animals:</w:t>
      </w:r>
    </w:p>
    <w:p w:rsidR="00F3605C" w:rsidRPr="004C7F6A" w:rsidRDefault="00F3605C" w:rsidP="00F3605C">
      <w:pPr>
        <w:pStyle w:val="ListParagraph"/>
        <w:numPr>
          <w:ilvl w:val="0"/>
          <w:numId w:val="24"/>
        </w:numPr>
        <w:spacing w:after="0" w:line="240" w:lineRule="auto"/>
        <w:rPr>
          <w:rFonts w:ascii="Times New Roman" w:hAnsi="Times New Roman" w:cs="Times New Roman"/>
          <w:sz w:val="24"/>
          <w:szCs w:val="24"/>
        </w:rPr>
      </w:pPr>
      <w:r w:rsidRPr="004C7F6A">
        <w:rPr>
          <w:rFonts w:ascii="Times New Roman" w:hAnsi="Times New Roman" w:cs="Times New Roman"/>
          <w:sz w:val="24"/>
          <w:szCs w:val="24"/>
        </w:rPr>
        <w:t>Diagram and discuss life-cycle feeding programs for beef, swine, sheep, dairy, and poultry</w:t>
      </w:r>
      <w:r w:rsidR="004315B2">
        <w:rPr>
          <w:rFonts w:ascii="Times New Roman" w:hAnsi="Times New Roman" w:cs="Times New Roman"/>
          <w:sz w:val="24"/>
          <w:szCs w:val="24"/>
        </w:rPr>
        <w:t>.</w:t>
      </w:r>
    </w:p>
    <w:p w:rsidR="00F3605C" w:rsidRPr="004C7F6A" w:rsidRDefault="00F3605C" w:rsidP="00F3605C">
      <w:pPr>
        <w:pStyle w:val="ListParagraph"/>
        <w:numPr>
          <w:ilvl w:val="0"/>
          <w:numId w:val="24"/>
        </w:numPr>
        <w:spacing w:after="0" w:line="240" w:lineRule="auto"/>
        <w:rPr>
          <w:rFonts w:ascii="Times New Roman" w:hAnsi="Times New Roman" w:cs="Times New Roman"/>
          <w:sz w:val="24"/>
          <w:szCs w:val="24"/>
        </w:rPr>
      </w:pPr>
      <w:r w:rsidRPr="004C7F6A">
        <w:rPr>
          <w:rFonts w:ascii="Times New Roman" w:hAnsi="Times New Roman" w:cs="Times New Roman"/>
          <w:sz w:val="24"/>
          <w:szCs w:val="24"/>
        </w:rPr>
        <w:t>Identify specific nutrient needs within each life cycle</w:t>
      </w:r>
      <w:r w:rsidR="004315B2">
        <w:rPr>
          <w:rFonts w:ascii="Times New Roman" w:hAnsi="Times New Roman" w:cs="Times New Roman"/>
          <w:sz w:val="24"/>
          <w:szCs w:val="24"/>
        </w:rPr>
        <w:t>.</w:t>
      </w:r>
    </w:p>
    <w:p w:rsidR="00F3605C" w:rsidRPr="004C7F6A" w:rsidRDefault="00F3605C" w:rsidP="00F3605C">
      <w:pPr>
        <w:pStyle w:val="ListParagraph"/>
        <w:numPr>
          <w:ilvl w:val="0"/>
          <w:numId w:val="24"/>
        </w:numPr>
        <w:spacing w:after="0" w:line="240" w:lineRule="auto"/>
        <w:rPr>
          <w:rFonts w:ascii="Times New Roman" w:hAnsi="Times New Roman" w:cs="Times New Roman"/>
          <w:sz w:val="24"/>
          <w:szCs w:val="24"/>
        </w:rPr>
      </w:pPr>
      <w:r w:rsidRPr="004C7F6A">
        <w:rPr>
          <w:rFonts w:ascii="Times New Roman" w:hAnsi="Times New Roman" w:cs="Times New Roman"/>
          <w:sz w:val="24"/>
          <w:szCs w:val="24"/>
        </w:rPr>
        <w:t>Illustrate feeding systems as they apply to different species</w:t>
      </w:r>
      <w:r w:rsidR="004315B2">
        <w:rPr>
          <w:rFonts w:ascii="Times New Roman" w:hAnsi="Times New Roman" w:cs="Times New Roman"/>
          <w:sz w:val="24"/>
          <w:szCs w:val="24"/>
        </w:rPr>
        <w:t>.</w:t>
      </w:r>
    </w:p>
    <w:p w:rsidR="00F3605C" w:rsidRPr="004C7F6A" w:rsidRDefault="00F3605C" w:rsidP="00F3605C">
      <w:pPr>
        <w:pStyle w:val="ListParagraph"/>
        <w:numPr>
          <w:ilvl w:val="0"/>
          <w:numId w:val="24"/>
        </w:numPr>
        <w:spacing w:after="0" w:line="240" w:lineRule="auto"/>
        <w:rPr>
          <w:rFonts w:ascii="Times New Roman" w:hAnsi="Times New Roman" w:cs="Times New Roman"/>
          <w:sz w:val="24"/>
          <w:szCs w:val="24"/>
        </w:rPr>
      </w:pPr>
      <w:r w:rsidRPr="004C7F6A">
        <w:rPr>
          <w:rFonts w:ascii="Times New Roman" w:hAnsi="Times New Roman" w:cs="Times New Roman"/>
          <w:sz w:val="24"/>
          <w:szCs w:val="24"/>
        </w:rPr>
        <w:t>Describe nutritive and non-nutritive feed additives in livestock feed</w:t>
      </w:r>
      <w:r w:rsidR="004315B2">
        <w:rPr>
          <w:rFonts w:ascii="Times New Roman" w:hAnsi="Times New Roman" w:cs="Times New Roman"/>
          <w:sz w:val="24"/>
          <w:szCs w:val="24"/>
        </w:rPr>
        <w:t>.</w:t>
      </w:r>
    </w:p>
    <w:p w:rsidR="00F3605C" w:rsidRPr="005459B0" w:rsidRDefault="00F3605C" w:rsidP="00555228">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4A7F0D" w:rsidRPr="005459B0" w:rsidRDefault="004A7F0D"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E854CC">
      <w:pPr>
        <w:widowControl w:val="0"/>
        <w:numPr>
          <w:ilvl w:val="0"/>
          <w:numId w:val="1"/>
        </w:numPr>
        <w:autoSpaceDE w:val="0"/>
        <w:autoSpaceDN w:val="0"/>
        <w:adjustRightInd w:val="0"/>
        <w:spacing w:after="0" w:line="240" w:lineRule="auto"/>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E854CC">
      <w:pgSz w:w="12240" w:h="15840"/>
      <w:pgMar w:top="1440" w:right="1440" w:bottom="1440" w:left="1440" w:header="0" w:footer="0" w:gutter="0"/>
      <w:cols w:space="720" w:equalWidth="0">
        <w:col w:w="988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CC" w:rsidRDefault="00E854CC" w:rsidP="00E854CC">
      <w:pPr>
        <w:spacing w:after="0" w:line="240" w:lineRule="auto"/>
      </w:pPr>
      <w:r>
        <w:separator/>
      </w:r>
    </w:p>
  </w:endnote>
  <w:endnote w:type="continuationSeparator" w:id="0">
    <w:p w:rsidR="00E854CC" w:rsidRDefault="00E854CC" w:rsidP="00E8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CC" w:rsidRDefault="00E854CC" w:rsidP="00E854CC">
      <w:pPr>
        <w:spacing w:after="0" w:line="240" w:lineRule="auto"/>
      </w:pPr>
      <w:r>
        <w:separator/>
      </w:r>
    </w:p>
  </w:footnote>
  <w:footnote w:type="continuationSeparator" w:id="0">
    <w:p w:rsidR="00E854CC" w:rsidRDefault="00E854CC" w:rsidP="00E85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61B0"/>
    <w:multiLevelType w:val="hybridMultilevel"/>
    <w:tmpl w:val="DE9A40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76075"/>
    <w:multiLevelType w:val="hybridMultilevel"/>
    <w:tmpl w:val="D138D246"/>
    <w:lvl w:ilvl="0" w:tplc="69A20AD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1447F"/>
    <w:multiLevelType w:val="hybridMultilevel"/>
    <w:tmpl w:val="64D22F4E"/>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C1BFA"/>
    <w:multiLevelType w:val="hybridMultilevel"/>
    <w:tmpl w:val="EC94922A"/>
    <w:lvl w:ilvl="0" w:tplc="04090019">
      <w:start w:val="1"/>
      <w:numFmt w:val="lowerLetter"/>
      <w:lvlText w:val="%1."/>
      <w:lvlJc w:val="left"/>
      <w:pPr>
        <w:ind w:left="108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97657"/>
    <w:multiLevelType w:val="hybridMultilevel"/>
    <w:tmpl w:val="0C8A6B96"/>
    <w:lvl w:ilvl="0" w:tplc="602499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51E8F"/>
    <w:multiLevelType w:val="hybridMultilevel"/>
    <w:tmpl w:val="F2DED8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F3857"/>
    <w:multiLevelType w:val="hybridMultilevel"/>
    <w:tmpl w:val="43CEAC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0"/>
  </w:num>
  <w:num w:numId="4">
    <w:abstractNumId w:val="24"/>
  </w:num>
  <w:num w:numId="5">
    <w:abstractNumId w:val="15"/>
  </w:num>
  <w:num w:numId="6">
    <w:abstractNumId w:val="12"/>
  </w:num>
  <w:num w:numId="7">
    <w:abstractNumId w:val="19"/>
  </w:num>
  <w:num w:numId="8">
    <w:abstractNumId w:val="22"/>
  </w:num>
  <w:num w:numId="9">
    <w:abstractNumId w:val="16"/>
  </w:num>
  <w:num w:numId="10">
    <w:abstractNumId w:val="1"/>
  </w:num>
  <w:num w:numId="11">
    <w:abstractNumId w:val="5"/>
  </w:num>
  <w:num w:numId="12">
    <w:abstractNumId w:val="11"/>
  </w:num>
  <w:num w:numId="13">
    <w:abstractNumId w:val="2"/>
  </w:num>
  <w:num w:numId="14">
    <w:abstractNumId w:val="17"/>
  </w:num>
  <w:num w:numId="15">
    <w:abstractNumId w:val="4"/>
  </w:num>
  <w:num w:numId="16">
    <w:abstractNumId w:val="21"/>
  </w:num>
  <w:num w:numId="17">
    <w:abstractNumId w:val="18"/>
  </w:num>
  <w:num w:numId="18">
    <w:abstractNumId w:val="10"/>
  </w:num>
  <w:num w:numId="19">
    <w:abstractNumId w:val="7"/>
  </w:num>
  <w:num w:numId="20">
    <w:abstractNumId w:val="8"/>
  </w:num>
  <w:num w:numId="21">
    <w:abstractNumId w:val="0"/>
  </w:num>
  <w:num w:numId="22">
    <w:abstractNumId w:val="14"/>
  </w:num>
  <w:num w:numId="23">
    <w:abstractNumId w:val="23"/>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207DAA"/>
    <w:rsid w:val="00306A6A"/>
    <w:rsid w:val="00307A85"/>
    <w:rsid w:val="003A0C82"/>
    <w:rsid w:val="004315B2"/>
    <w:rsid w:val="004A7E80"/>
    <w:rsid w:val="004A7F0D"/>
    <w:rsid w:val="005459B0"/>
    <w:rsid w:val="00555228"/>
    <w:rsid w:val="0060337E"/>
    <w:rsid w:val="006859FD"/>
    <w:rsid w:val="00721850"/>
    <w:rsid w:val="00727F75"/>
    <w:rsid w:val="007356C3"/>
    <w:rsid w:val="0076648D"/>
    <w:rsid w:val="0086456B"/>
    <w:rsid w:val="008B086D"/>
    <w:rsid w:val="00A72AC4"/>
    <w:rsid w:val="00C46D72"/>
    <w:rsid w:val="00CE7AC0"/>
    <w:rsid w:val="00D2783A"/>
    <w:rsid w:val="00D94CDD"/>
    <w:rsid w:val="00E61B70"/>
    <w:rsid w:val="00E854CC"/>
    <w:rsid w:val="00F3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F3605C"/>
    <w:pPr>
      <w:ind w:left="720"/>
      <w:contextualSpacing/>
    </w:pPr>
    <w:rPr>
      <w:rFonts w:cstheme="minorBidi"/>
    </w:rPr>
  </w:style>
  <w:style w:type="paragraph" w:styleId="Header">
    <w:name w:val="header"/>
    <w:basedOn w:val="Normal"/>
    <w:link w:val="HeaderChar"/>
    <w:uiPriority w:val="99"/>
    <w:unhideWhenUsed/>
    <w:rsid w:val="00E85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4CC"/>
  </w:style>
  <w:style w:type="paragraph" w:styleId="Footer">
    <w:name w:val="footer"/>
    <w:basedOn w:val="Normal"/>
    <w:link w:val="FooterChar"/>
    <w:uiPriority w:val="99"/>
    <w:unhideWhenUsed/>
    <w:rsid w:val="00E85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663</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11</cp:revision>
  <dcterms:created xsi:type="dcterms:W3CDTF">2016-05-18T14:58:00Z</dcterms:created>
  <dcterms:modified xsi:type="dcterms:W3CDTF">2016-06-21T19:19:00Z</dcterms:modified>
</cp:coreProperties>
</file>